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66405E" w:rsidRDefault="007750D8" w:rsidP="00331C90">
      <w:pPr>
        <w:widowControl/>
        <w:spacing w:before="120" w:after="120"/>
        <w:jc w:val="right"/>
        <w:rPr>
          <w:lang w:eastAsia="lv-LV"/>
        </w:rPr>
      </w:pPr>
      <w:r w:rsidRPr="0066405E">
        <w:rPr>
          <w:noProof/>
          <w:lang w:eastAsia="lv-LV"/>
        </w:rPr>
        <w:drawing>
          <wp:anchor distT="0" distB="0" distL="114300" distR="114300" simplePos="0" relativeHeight="251656704" behindDoc="0" locked="0" layoutInCell="1" allowOverlap="1">
            <wp:simplePos x="0" y="0"/>
            <wp:positionH relativeFrom="column">
              <wp:posOffset>3622040</wp:posOffset>
            </wp:positionH>
            <wp:positionV relativeFrom="paragraph">
              <wp:posOffset>-370840</wp:posOffset>
            </wp:positionV>
            <wp:extent cx="862965" cy="715010"/>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2965" cy="715010"/>
                    </a:xfrm>
                    <a:prstGeom prst="rect">
                      <a:avLst/>
                    </a:prstGeom>
                    <a:noFill/>
                    <a:ln w="9525">
                      <a:noFill/>
                      <a:miter lim="800000"/>
                      <a:headEnd/>
                      <a:tailEnd/>
                    </a:ln>
                  </pic:spPr>
                </pic:pic>
              </a:graphicData>
            </a:graphic>
          </wp:anchor>
        </w:drawing>
      </w:r>
      <w:r w:rsidRPr="0066405E">
        <w:rPr>
          <w:noProof/>
          <w:lang w:eastAsia="lv-LV"/>
        </w:rPr>
        <w:drawing>
          <wp:anchor distT="0" distB="0" distL="114300" distR="114300" simplePos="0" relativeHeight="251664896" behindDoc="0" locked="0" layoutInCell="1" allowOverlap="1">
            <wp:simplePos x="0" y="0"/>
            <wp:positionH relativeFrom="column">
              <wp:posOffset>1427480</wp:posOffset>
            </wp:positionH>
            <wp:positionV relativeFrom="paragraph">
              <wp:posOffset>-370840</wp:posOffset>
            </wp:positionV>
            <wp:extent cx="1029970" cy="707390"/>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9970" cy="707390"/>
                    </a:xfrm>
                    <a:prstGeom prst="rect">
                      <a:avLst/>
                    </a:prstGeom>
                    <a:noFill/>
                    <a:ln w="9525">
                      <a:noFill/>
                      <a:miter lim="800000"/>
                      <a:headEnd/>
                      <a:tailEnd/>
                    </a:ln>
                  </pic:spPr>
                </pic:pic>
              </a:graphicData>
            </a:graphic>
          </wp:anchor>
        </w:drawing>
      </w:r>
      <w:r w:rsidR="00981167" w:rsidRPr="0066405E">
        <w:rPr>
          <w:lang w:eastAsia="lv-LV"/>
        </w:rPr>
        <w:t xml:space="preserve"> </w:t>
      </w:r>
    </w:p>
    <w:p w:rsidR="00B05936" w:rsidRPr="0066405E" w:rsidRDefault="00B05936" w:rsidP="00331C90">
      <w:pPr>
        <w:widowControl/>
        <w:spacing w:before="120" w:after="120"/>
        <w:jc w:val="right"/>
        <w:rPr>
          <w:lang w:eastAsia="lv-LV"/>
        </w:rPr>
      </w:pPr>
    </w:p>
    <w:p w:rsidR="00331C90" w:rsidRPr="0066405E" w:rsidRDefault="00331C90" w:rsidP="00AE64E4">
      <w:pPr>
        <w:widowControl/>
        <w:spacing w:before="120" w:after="120"/>
        <w:jc w:val="right"/>
        <w:rPr>
          <w:lang w:eastAsia="lv-LV"/>
        </w:rPr>
      </w:pPr>
      <w:r w:rsidRPr="0066405E">
        <w:rPr>
          <w:lang w:eastAsia="lv-LV"/>
        </w:rPr>
        <w:t>APSTIPRINĀTS</w:t>
      </w:r>
    </w:p>
    <w:p w:rsidR="00C743CE" w:rsidRPr="0066405E" w:rsidRDefault="00C743CE" w:rsidP="00AE64E4">
      <w:pPr>
        <w:widowControl/>
        <w:spacing w:before="120" w:after="120"/>
        <w:jc w:val="right"/>
        <w:rPr>
          <w:lang w:eastAsia="lv-LV"/>
        </w:rPr>
      </w:pPr>
      <w:r w:rsidRPr="0066405E">
        <w:rPr>
          <w:lang w:eastAsia="lv-LV"/>
        </w:rPr>
        <w:t>Latvijas Organiskās sintēzes institūta</w:t>
      </w:r>
    </w:p>
    <w:p w:rsidR="00C743CE" w:rsidRPr="0066405E" w:rsidRDefault="00C743CE" w:rsidP="00AE64E4">
      <w:pPr>
        <w:widowControl/>
        <w:spacing w:before="120" w:after="120"/>
        <w:jc w:val="right"/>
        <w:rPr>
          <w:lang w:eastAsia="lv-LV"/>
        </w:rPr>
      </w:pPr>
      <w:r w:rsidRPr="0066405E">
        <w:rPr>
          <w:lang w:eastAsia="lv-LV"/>
        </w:rPr>
        <w:t xml:space="preserve"> Iepirkumu komisijas</w:t>
      </w:r>
    </w:p>
    <w:p w:rsidR="00C743CE" w:rsidRPr="0066405E" w:rsidRDefault="00B14E64" w:rsidP="00AE64E4">
      <w:pPr>
        <w:widowControl/>
        <w:spacing w:before="120" w:after="120"/>
        <w:jc w:val="right"/>
        <w:rPr>
          <w:lang w:eastAsia="lv-LV"/>
        </w:rPr>
      </w:pPr>
      <w:r w:rsidRPr="0066405E">
        <w:rPr>
          <w:lang w:eastAsia="lv-LV"/>
        </w:rPr>
        <w:t>201</w:t>
      </w:r>
      <w:r w:rsidR="004F3C37" w:rsidRPr="0066405E">
        <w:rPr>
          <w:lang w:eastAsia="lv-LV"/>
        </w:rPr>
        <w:t>7</w:t>
      </w:r>
      <w:r w:rsidR="00414680" w:rsidRPr="0066405E">
        <w:rPr>
          <w:lang w:eastAsia="lv-LV"/>
        </w:rPr>
        <w:t>.</w:t>
      </w:r>
      <w:r w:rsidR="002E2726" w:rsidRPr="0066405E">
        <w:rPr>
          <w:lang w:eastAsia="lv-LV"/>
        </w:rPr>
        <w:t xml:space="preserve"> </w:t>
      </w:r>
      <w:r w:rsidR="00414680" w:rsidRPr="0066405E">
        <w:rPr>
          <w:lang w:eastAsia="lv-LV"/>
        </w:rPr>
        <w:t xml:space="preserve">gada </w:t>
      </w:r>
      <w:r w:rsidR="00865EE7">
        <w:rPr>
          <w:lang w:eastAsia="lv-LV"/>
        </w:rPr>
        <w:t>21</w:t>
      </w:r>
      <w:r w:rsidR="00FB6FAD" w:rsidRPr="0066405E">
        <w:rPr>
          <w:lang w:eastAsia="lv-LV"/>
        </w:rPr>
        <w:t>.novembra sēdē</w:t>
      </w:r>
    </w:p>
    <w:p w:rsidR="00C743CE" w:rsidRPr="0066405E" w:rsidRDefault="00FB6FAD" w:rsidP="00AE64E4">
      <w:pPr>
        <w:widowControl/>
        <w:spacing w:before="120" w:after="120"/>
        <w:jc w:val="right"/>
        <w:rPr>
          <w:b/>
        </w:rPr>
      </w:pPr>
      <w:smartTag w:uri="schemas-tilde-lv/tildestengine" w:element="veidnes">
        <w:smartTagPr>
          <w:attr w:name="id" w:val="-1"/>
          <w:attr w:name="baseform" w:val="protokols"/>
          <w:attr w:name="text" w:val="protokols"/>
        </w:smartTagPr>
        <w:r w:rsidRPr="0066405E">
          <w:rPr>
            <w:lang w:eastAsia="lv-LV"/>
          </w:rPr>
          <w:t>protokols</w:t>
        </w:r>
      </w:smartTag>
      <w:r w:rsidRPr="0066405E">
        <w:rPr>
          <w:lang w:eastAsia="lv-LV"/>
        </w:rPr>
        <w:t xml:space="preserve"> Nr. 2017/22 - 01</w:t>
      </w:r>
    </w:p>
    <w:p w:rsidR="00414680" w:rsidRPr="0066405E" w:rsidRDefault="00414680" w:rsidP="00AE64E4">
      <w:pPr>
        <w:widowControl/>
        <w:spacing w:before="120" w:after="120"/>
        <w:jc w:val="right"/>
        <w:rPr>
          <w:lang w:eastAsia="lv-LV"/>
        </w:rPr>
      </w:pPr>
    </w:p>
    <w:p w:rsidR="00414680" w:rsidRPr="0066405E" w:rsidRDefault="00414680" w:rsidP="00AE64E4">
      <w:pPr>
        <w:widowControl/>
        <w:spacing w:before="120" w:after="120"/>
        <w:jc w:val="right"/>
        <w:rPr>
          <w:lang w:eastAsia="lv-LV"/>
        </w:rPr>
      </w:pPr>
    </w:p>
    <w:p w:rsidR="00414680" w:rsidRPr="0066405E" w:rsidRDefault="00414680" w:rsidP="00E0412C">
      <w:pPr>
        <w:widowControl/>
        <w:spacing w:before="120" w:after="120"/>
        <w:jc w:val="center"/>
        <w:rPr>
          <w:lang w:eastAsia="lv-LV"/>
        </w:rPr>
      </w:pPr>
    </w:p>
    <w:p w:rsidR="00E0412C" w:rsidRPr="0066405E" w:rsidRDefault="00E0412C" w:rsidP="00E0412C">
      <w:pPr>
        <w:widowControl/>
        <w:spacing w:before="120" w:after="120"/>
        <w:jc w:val="center"/>
        <w:rPr>
          <w:lang w:eastAsia="lv-LV"/>
        </w:rPr>
      </w:pPr>
    </w:p>
    <w:p w:rsidR="00AE64E4" w:rsidRPr="0066405E" w:rsidRDefault="00FB6FAD" w:rsidP="00E0412C">
      <w:pPr>
        <w:jc w:val="center"/>
        <w:rPr>
          <w:b/>
          <w:sz w:val="36"/>
          <w:szCs w:val="36"/>
          <w:lang w:eastAsia="lv-LV"/>
        </w:rPr>
      </w:pPr>
      <w:bookmarkStart w:id="0" w:name="_Toc289092130"/>
      <w:bookmarkStart w:id="1" w:name="_Toc289168761"/>
      <w:r w:rsidRPr="0066405E">
        <w:rPr>
          <w:b/>
          <w:sz w:val="36"/>
          <w:szCs w:val="36"/>
          <w:lang w:eastAsia="lv-LV"/>
        </w:rPr>
        <w:t>APP LATVIJAS ORGANISKĀS SINTĒZES</w:t>
      </w:r>
      <w:bookmarkEnd w:id="0"/>
      <w:bookmarkEnd w:id="1"/>
    </w:p>
    <w:p w:rsidR="00C743CE" w:rsidRPr="0066405E" w:rsidRDefault="00FB6FAD" w:rsidP="00E0412C">
      <w:pPr>
        <w:jc w:val="center"/>
        <w:rPr>
          <w:b/>
          <w:sz w:val="36"/>
          <w:szCs w:val="36"/>
          <w:lang w:eastAsia="lv-LV"/>
        </w:rPr>
      </w:pPr>
      <w:bookmarkStart w:id="2" w:name="_Toc289092131"/>
      <w:bookmarkStart w:id="3" w:name="_Toc289168762"/>
      <w:r w:rsidRPr="0066405E">
        <w:rPr>
          <w:b/>
          <w:sz w:val="36"/>
          <w:szCs w:val="36"/>
          <w:lang w:eastAsia="lv-LV"/>
        </w:rPr>
        <w:t>INSTITŪT</w:t>
      </w:r>
      <w:bookmarkEnd w:id="2"/>
      <w:bookmarkEnd w:id="3"/>
      <w:r w:rsidRPr="0066405E">
        <w:rPr>
          <w:b/>
          <w:sz w:val="36"/>
          <w:szCs w:val="36"/>
          <w:lang w:eastAsia="lv-LV"/>
        </w:rPr>
        <w:t>S</w:t>
      </w:r>
    </w:p>
    <w:p w:rsidR="000E2F8D" w:rsidRPr="0066405E" w:rsidRDefault="000E2F8D" w:rsidP="00AE64E4">
      <w:pPr>
        <w:keepNext/>
        <w:widowControl/>
        <w:jc w:val="center"/>
        <w:outlineLvl w:val="0"/>
        <w:rPr>
          <w:b/>
          <w:sz w:val="36"/>
          <w:szCs w:val="36"/>
          <w:lang w:eastAsia="lv-LV"/>
        </w:rPr>
      </w:pPr>
    </w:p>
    <w:p w:rsidR="000E2F8D" w:rsidRPr="0066405E" w:rsidRDefault="000E2F8D" w:rsidP="00AE64E4">
      <w:pPr>
        <w:keepNext/>
        <w:widowControl/>
        <w:jc w:val="center"/>
        <w:outlineLvl w:val="0"/>
        <w:rPr>
          <w:b/>
          <w:sz w:val="36"/>
          <w:szCs w:val="36"/>
          <w:lang w:eastAsia="lv-LV"/>
        </w:rPr>
      </w:pPr>
    </w:p>
    <w:p w:rsidR="000E2F8D" w:rsidRPr="0066405E" w:rsidRDefault="000E2F8D" w:rsidP="00AE64E4">
      <w:pPr>
        <w:keepNext/>
        <w:widowControl/>
        <w:jc w:val="center"/>
        <w:outlineLvl w:val="0"/>
        <w:rPr>
          <w:b/>
          <w:sz w:val="36"/>
          <w:szCs w:val="36"/>
          <w:lang w:eastAsia="lv-LV"/>
        </w:rPr>
      </w:pPr>
    </w:p>
    <w:p w:rsidR="00147AF5" w:rsidRPr="0066405E" w:rsidRDefault="00FB6FAD" w:rsidP="00147AF5">
      <w:pPr>
        <w:jc w:val="center"/>
        <w:rPr>
          <w:b/>
          <w:sz w:val="32"/>
          <w:szCs w:val="32"/>
        </w:rPr>
      </w:pPr>
      <w:r w:rsidRPr="0066405E">
        <w:rPr>
          <w:b/>
          <w:sz w:val="32"/>
          <w:szCs w:val="32"/>
        </w:rPr>
        <w:t>Iepirkuma „Publisko iepirkumu likuma” 9.panta kārtībā:</w:t>
      </w:r>
    </w:p>
    <w:p w:rsidR="00E0412C" w:rsidRPr="0066405E" w:rsidRDefault="00E0412C" w:rsidP="00E0412C">
      <w:pPr>
        <w:jc w:val="center"/>
        <w:rPr>
          <w:b/>
          <w:sz w:val="36"/>
          <w:szCs w:val="36"/>
          <w:lang w:eastAsia="lv-LV"/>
        </w:rPr>
      </w:pPr>
    </w:p>
    <w:p w:rsidR="00147AF5" w:rsidRPr="0066405E" w:rsidRDefault="00FB6FAD" w:rsidP="00147AF5">
      <w:pPr>
        <w:jc w:val="center"/>
        <w:rPr>
          <w:sz w:val="28"/>
          <w:szCs w:val="28"/>
        </w:rPr>
      </w:pPr>
      <w:bookmarkStart w:id="4" w:name="_Toc289092133"/>
      <w:bookmarkStart w:id="5" w:name="_Toc289168764"/>
      <w:r w:rsidRPr="0066405E">
        <w:rPr>
          <w:sz w:val="28"/>
          <w:szCs w:val="28"/>
        </w:rPr>
        <w:t>“</w:t>
      </w:r>
      <w:bookmarkEnd w:id="4"/>
      <w:bookmarkEnd w:id="5"/>
      <w:r w:rsidRPr="0066405E">
        <w:rPr>
          <w:b/>
          <w:sz w:val="28"/>
          <w:szCs w:val="28"/>
        </w:rPr>
        <w:t>Vispārīgā vienošanās par Latvijas Organiskās sintēzes institūta ķīmisko atkritumu savākšanu un utilizāciju  2018.-2020. gadā</w:t>
      </w:r>
      <w:r w:rsidRPr="0066405E">
        <w:rPr>
          <w:sz w:val="28"/>
          <w:szCs w:val="28"/>
        </w:rPr>
        <w:t>”</w:t>
      </w:r>
    </w:p>
    <w:p w:rsidR="00E0412C" w:rsidRPr="0066405E" w:rsidRDefault="00E0412C" w:rsidP="00E0412C">
      <w:pPr>
        <w:jc w:val="center"/>
        <w:rPr>
          <w:b/>
          <w:sz w:val="28"/>
          <w:szCs w:val="28"/>
          <w:lang w:eastAsia="lv-LV"/>
        </w:rPr>
      </w:pPr>
    </w:p>
    <w:p w:rsidR="00E0412C" w:rsidRPr="0066405E" w:rsidRDefault="00E0412C" w:rsidP="00E0412C">
      <w:pPr>
        <w:jc w:val="center"/>
        <w:rPr>
          <w:b/>
          <w:sz w:val="28"/>
          <w:szCs w:val="28"/>
          <w:lang w:eastAsia="lv-LV"/>
        </w:rPr>
      </w:pPr>
    </w:p>
    <w:p w:rsidR="00C743CE" w:rsidRPr="0066405E" w:rsidRDefault="00FB6FAD" w:rsidP="00E0412C">
      <w:pPr>
        <w:jc w:val="center"/>
        <w:rPr>
          <w:b/>
          <w:sz w:val="28"/>
          <w:szCs w:val="28"/>
          <w:lang w:eastAsia="lv-LV"/>
        </w:rPr>
      </w:pPr>
      <w:bookmarkStart w:id="6" w:name="_Toc289092134"/>
      <w:bookmarkStart w:id="7" w:name="_Toc289168765"/>
      <w:r w:rsidRPr="0066405E">
        <w:rPr>
          <w:b/>
          <w:sz w:val="28"/>
          <w:szCs w:val="28"/>
          <w:lang w:eastAsia="lv-LV"/>
        </w:rPr>
        <w:t>NOLIKUMS</w:t>
      </w:r>
      <w:bookmarkEnd w:id="6"/>
      <w:bookmarkEnd w:id="7"/>
    </w:p>
    <w:p w:rsidR="00E0412C" w:rsidRPr="0066405E" w:rsidRDefault="00E0412C" w:rsidP="00E0412C">
      <w:pPr>
        <w:jc w:val="center"/>
        <w:rPr>
          <w:b/>
          <w:sz w:val="28"/>
          <w:szCs w:val="28"/>
          <w:lang w:eastAsia="lv-LV"/>
        </w:rPr>
      </w:pPr>
    </w:p>
    <w:p w:rsidR="00C743CE" w:rsidRPr="0066405E" w:rsidRDefault="00FB6FAD" w:rsidP="006747B4">
      <w:pPr>
        <w:jc w:val="center"/>
        <w:rPr>
          <w:b/>
          <w:lang w:eastAsia="lv-LV"/>
        </w:rPr>
      </w:pPr>
      <w:bookmarkStart w:id="8" w:name="_Toc289092135"/>
      <w:bookmarkStart w:id="9" w:name="_Toc289168766"/>
      <w:r w:rsidRPr="0066405E">
        <w:rPr>
          <w:b/>
          <w:lang w:eastAsia="lv-LV"/>
        </w:rPr>
        <w:t>iepirkuma identifikācijas numurs</w:t>
      </w:r>
      <w:bookmarkEnd w:id="8"/>
      <w:bookmarkEnd w:id="9"/>
    </w:p>
    <w:p w:rsidR="00C743CE" w:rsidRPr="0066405E" w:rsidRDefault="00176809" w:rsidP="006747B4">
      <w:pPr>
        <w:jc w:val="center"/>
        <w:rPr>
          <w:sz w:val="32"/>
          <w:lang w:eastAsia="lv-LV"/>
        </w:rPr>
      </w:pPr>
      <w:r>
        <w:rPr>
          <w:sz w:val="32"/>
          <w:lang w:eastAsia="lv-LV"/>
        </w:rPr>
        <w:t>OSI 2017/22 MI</w:t>
      </w:r>
    </w:p>
    <w:p w:rsidR="00C743CE" w:rsidRPr="0066405E" w:rsidRDefault="00C743CE" w:rsidP="00AE64E4">
      <w:pPr>
        <w:widowControl/>
        <w:jc w:val="center"/>
        <w:rPr>
          <w:lang w:eastAsia="lv-LV"/>
        </w:rPr>
      </w:pPr>
    </w:p>
    <w:p w:rsidR="00BE45AB" w:rsidRPr="0066405E" w:rsidRDefault="00BE45AB">
      <w:pPr>
        <w:widowControl/>
        <w:jc w:val="center"/>
      </w:pPr>
    </w:p>
    <w:p w:rsidR="00BE45AB" w:rsidRPr="0066405E" w:rsidRDefault="00BE45AB">
      <w:pPr>
        <w:widowControl/>
        <w:jc w:val="center"/>
      </w:pPr>
    </w:p>
    <w:p w:rsidR="00C743CE" w:rsidRPr="0066405E" w:rsidRDefault="00FB6FAD" w:rsidP="00AE64E4">
      <w:pPr>
        <w:widowControl/>
        <w:spacing w:before="120" w:after="120"/>
        <w:jc w:val="center"/>
        <w:rPr>
          <w:sz w:val="28"/>
          <w:szCs w:val="28"/>
          <w:lang w:eastAsia="lv-LV"/>
        </w:rPr>
      </w:pPr>
      <w:r w:rsidRPr="0066405E">
        <w:rPr>
          <w:sz w:val="28"/>
          <w:szCs w:val="28"/>
          <w:lang w:eastAsia="lv-LV"/>
        </w:rPr>
        <w:t>Rīga</w:t>
      </w:r>
    </w:p>
    <w:p w:rsidR="00E233F4" w:rsidRPr="0066405E" w:rsidRDefault="00FB6FAD" w:rsidP="00127199">
      <w:pPr>
        <w:pStyle w:val="TOCHeading"/>
        <w:spacing w:before="0"/>
        <w:jc w:val="center"/>
        <w:rPr>
          <w:rFonts w:ascii="Times New Roman" w:hAnsi="Times New Roman"/>
          <w:b w:val="0"/>
          <w:color w:val="auto"/>
        </w:rPr>
      </w:pPr>
      <w:r w:rsidRPr="0066405E">
        <w:rPr>
          <w:rFonts w:ascii="Times New Roman" w:hAnsi="Times New Roman"/>
          <w:b w:val="0"/>
          <w:color w:val="auto"/>
          <w:lang w:eastAsia="lv-LV"/>
        </w:rPr>
        <w:t>2017</w:t>
      </w:r>
      <w:r w:rsidRPr="0066405E">
        <w:rPr>
          <w:rFonts w:ascii="Times New Roman" w:hAnsi="Times New Roman"/>
          <w:b w:val="0"/>
          <w:color w:val="auto"/>
        </w:rPr>
        <w:br w:type="page"/>
      </w:r>
    </w:p>
    <w:p w:rsidR="00933782" w:rsidRPr="0066405E" w:rsidRDefault="00933782" w:rsidP="00127199">
      <w:pPr>
        <w:pStyle w:val="TOC1"/>
        <w:rPr>
          <w:rFonts w:ascii="Times New Roman" w:hAnsi="Times New Roman"/>
          <w:lang w:eastAsia="lv-LV"/>
        </w:rPr>
      </w:pPr>
    </w:p>
    <w:sdt>
      <w:sdtPr>
        <w:rPr>
          <w:rFonts w:ascii="Times New Roman" w:hAnsi="Times New Roman"/>
          <w:b w:val="0"/>
          <w:bCs w:val="0"/>
          <w:color w:val="auto"/>
          <w:sz w:val="24"/>
          <w:szCs w:val="24"/>
        </w:rPr>
        <w:id w:val="-505290766"/>
        <w:docPartObj>
          <w:docPartGallery w:val="Table of Contents"/>
          <w:docPartUnique/>
        </w:docPartObj>
      </w:sdtPr>
      <w:sdtEndPr>
        <w:rPr>
          <w:noProof/>
        </w:rPr>
      </w:sdtEndPr>
      <w:sdtContent>
        <w:p w:rsidR="00127199" w:rsidRPr="0066405E" w:rsidRDefault="00FB6FAD" w:rsidP="00127199">
          <w:pPr>
            <w:pStyle w:val="TOCHeading"/>
            <w:jc w:val="center"/>
            <w:rPr>
              <w:rFonts w:ascii="Times New Roman" w:hAnsi="Times New Roman"/>
              <w:color w:val="auto"/>
            </w:rPr>
          </w:pPr>
          <w:r w:rsidRPr="0066405E">
            <w:rPr>
              <w:rFonts w:ascii="Times New Roman" w:hAnsi="Times New Roman"/>
              <w:color w:val="auto"/>
            </w:rPr>
            <w:t>Satura rādītājs</w:t>
          </w:r>
        </w:p>
        <w:p w:rsidR="007F46AB" w:rsidRPr="0066405E" w:rsidRDefault="003C3FE4">
          <w:pPr>
            <w:pStyle w:val="TOC1"/>
            <w:rPr>
              <w:rFonts w:ascii="Times New Roman" w:eastAsiaTheme="minorEastAsia" w:hAnsi="Times New Roman"/>
              <w:b w:val="0"/>
              <w:bCs w:val="0"/>
              <w:caps w:val="0"/>
              <w:noProof/>
              <w:sz w:val="22"/>
              <w:szCs w:val="22"/>
            </w:rPr>
          </w:pPr>
          <w:r w:rsidRPr="003C3FE4">
            <w:rPr>
              <w:rFonts w:ascii="Times New Roman" w:hAnsi="Times New Roman"/>
            </w:rPr>
            <w:fldChar w:fldCharType="begin"/>
          </w:r>
          <w:r w:rsidR="00FB6FAD" w:rsidRPr="0066405E">
            <w:rPr>
              <w:rFonts w:ascii="Times New Roman" w:hAnsi="Times New Roman"/>
            </w:rPr>
            <w:instrText xml:space="preserve"> TOC \o "1-3" \h \z \u </w:instrText>
          </w:r>
          <w:r w:rsidRPr="003C3FE4">
            <w:rPr>
              <w:rFonts w:ascii="Times New Roman" w:hAnsi="Times New Roman"/>
            </w:rPr>
            <w:fldChar w:fldCharType="separate"/>
          </w:r>
          <w:hyperlink w:anchor="_Toc498428071" w:history="1">
            <w:r w:rsidR="00FB6FAD" w:rsidRPr="0066405E">
              <w:rPr>
                <w:rStyle w:val="Hyperlink"/>
                <w:rFonts w:ascii="Times New Roman" w:hAnsi="Times New Roman"/>
                <w:b w:val="0"/>
                <w:noProof/>
              </w:rPr>
              <w:t>I nodaļa</w:t>
            </w:r>
            <w:r w:rsidR="00FB6FAD" w:rsidRPr="0066405E">
              <w:rPr>
                <w:rFonts w:ascii="Times New Roman" w:hAnsi="Times New Roman"/>
                <w:noProof/>
                <w:webHidden/>
              </w:rPr>
              <w:tab/>
            </w:r>
            <w:r w:rsidRPr="0066405E">
              <w:rPr>
                <w:rFonts w:ascii="Times New Roman" w:hAnsi="Times New Roman"/>
                <w:noProof/>
                <w:webHidden/>
              </w:rPr>
              <w:fldChar w:fldCharType="begin"/>
            </w:r>
            <w:r w:rsidR="00FB6FAD" w:rsidRPr="0066405E">
              <w:rPr>
                <w:rFonts w:ascii="Times New Roman" w:hAnsi="Times New Roman"/>
                <w:noProof/>
                <w:webHidden/>
              </w:rPr>
              <w:instrText xml:space="preserve"> PAGEREF _Toc498428071 \h </w:instrText>
            </w:r>
            <w:r w:rsidRPr="0066405E">
              <w:rPr>
                <w:rFonts w:ascii="Times New Roman" w:hAnsi="Times New Roman"/>
                <w:noProof/>
                <w:webHidden/>
              </w:rPr>
            </w:r>
            <w:r w:rsidRPr="0066405E">
              <w:rPr>
                <w:rFonts w:ascii="Times New Roman" w:hAnsi="Times New Roman"/>
                <w:noProof/>
                <w:webHidden/>
              </w:rPr>
              <w:fldChar w:fldCharType="separate"/>
            </w:r>
            <w:r w:rsidR="00FB6FAD" w:rsidRPr="0066405E">
              <w:rPr>
                <w:rFonts w:ascii="Times New Roman" w:hAnsi="Times New Roman"/>
                <w:noProof/>
                <w:webHidden/>
              </w:rPr>
              <w:t>3</w:t>
            </w:r>
            <w:r w:rsidRPr="0066405E">
              <w:rPr>
                <w:rFonts w:ascii="Times New Roman" w:hAnsi="Times New Roman"/>
                <w:noProof/>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72" w:history="1">
            <w:r w:rsidR="004363F7" w:rsidRPr="0066405E">
              <w:rPr>
                <w:rStyle w:val="Hyperlink"/>
                <w:rFonts w:ascii="Times New Roman" w:hAnsi="Times New Roman"/>
                <w:noProof/>
              </w:rPr>
              <w:t>INSTRUKCIJAS  PRETENDENTIEM</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_Toc498428072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3</w:t>
            </w:r>
            <w:r w:rsidRPr="0066405E">
              <w:rPr>
                <w:rFonts w:ascii="Times New Roman" w:hAnsi="Times New Roman"/>
                <w:noProof/>
                <w:webHidden/>
              </w:rPr>
              <w:fldChar w:fldCharType="end"/>
            </w:r>
          </w:hyperlink>
        </w:p>
        <w:p w:rsidR="004363F7" w:rsidRPr="0066405E" w:rsidRDefault="003C3FE4">
          <w:pPr>
            <w:pStyle w:val="TOC2"/>
            <w:rPr>
              <w:rFonts w:eastAsiaTheme="minorEastAsia"/>
              <w:b/>
              <w:sz w:val="28"/>
              <w:szCs w:val="22"/>
            </w:rPr>
          </w:pPr>
          <w:hyperlink w:anchor="_Toc498428076" w:history="1">
            <w:r w:rsidR="004363F7" w:rsidRPr="0066405E">
              <w:rPr>
                <w:rStyle w:val="Hyperlink"/>
              </w:rPr>
              <w:t>1.</w:t>
            </w:r>
            <w:r w:rsidR="004363F7" w:rsidRPr="0066405E">
              <w:rPr>
                <w:rFonts w:eastAsiaTheme="minorEastAsia"/>
                <w:b/>
                <w:sz w:val="28"/>
                <w:szCs w:val="22"/>
              </w:rPr>
              <w:tab/>
            </w:r>
            <w:r w:rsidR="004363F7" w:rsidRPr="0066405E">
              <w:rPr>
                <w:rStyle w:val="Hyperlink"/>
                <w:caps w:val="0"/>
              </w:rPr>
              <w:t>Vispārīgā informācija</w:t>
            </w:r>
            <w:r w:rsidR="004363F7" w:rsidRPr="0066405E">
              <w:rPr>
                <w:webHidden/>
              </w:rPr>
              <w:tab/>
            </w:r>
            <w:r w:rsidRPr="0066405E">
              <w:rPr>
                <w:webHidden/>
              </w:rPr>
              <w:fldChar w:fldCharType="begin"/>
            </w:r>
            <w:r w:rsidR="004363F7" w:rsidRPr="0066405E">
              <w:rPr>
                <w:webHidden/>
              </w:rPr>
              <w:instrText xml:space="preserve"> PAGEREF _Toc498428076 \h </w:instrText>
            </w:r>
            <w:r w:rsidRPr="0066405E">
              <w:rPr>
                <w:webHidden/>
              </w:rPr>
            </w:r>
            <w:r w:rsidRPr="0066405E">
              <w:rPr>
                <w:webHidden/>
              </w:rPr>
              <w:fldChar w:fldCharType="separate"/>
            </w:r>
            <w:r w:rsidR="004363F7" w:rsidRPr="0066405E">
              <w:rPr>
                <w:webHidden/>
              </w:rPr>
              <w:t>4</w:t>
            </w:r>
            <w:r w:rsidRPr="0066405E">
              <w:rPr>
                <w:webHidden/>
              </w:rPr>
              <w:fldChar w:fldCharType="end"/>
            </w:r>
          </w:hyperlink>
        </w:p>
        <w:p w:rsidR="004363F7" w:rsidRPr="0066405E" w:rsidRDefault="003C3FE4">
          <w:pPr>
            <w:pStyle w:val="TOC2"/>
            <w:rPr>
              <w:rFonts w:eastAsiaTheme="minorEastAsia"/>
              <w:b/>
              <w:sz w:val="28"/>
              <w:szCs w:val="22"/>
            </w:rPr>
          </w:pPr>
          <w:hyperlink w:anchor="_Toc498428077" w:history="1">
            <w:r w:rsidR="004363F7" w:rsidRPr="0066405E">
              <w:rPr>
                <w:rStyle w:val="Hyperlink"/>
              </w:rPr>
              <w:t>2.</w:t>
            </w:r>
            <w:r w:rsidR="004363F7" w:rsidRPr="0066405E">
              <w:rPr>
                <w:rFonts w:eastAsiaTheme="minorEastAsia"/>
                <w:b/>
                <w:sz w:val="28"/>
                <w:szCs w:val="22"/>
              </w:rPr>
              <w:tab/>
            </w:r>
            <w:r w:rsidR="004363F7" w:rsidRPr="0066405E">
              <w:rPr>
                <w:rStyle w:val="Hyperlink"/>
                <w:caps w:val="0"/>
              </w:rPr>
              <w:t>Informācija par iepirkuma priekšmetu un līguma nosacījumiem</w:t>
            </w:r>
            <w:r w:rsidR="004363F7" w:rsidRPr="0066405E">
              <w:rPr>
                <w:webHidden/>
              </w:rPr>
              <w:tab/>
            </w:r>
            <w:r w:rsidRPr="0066405E">
              <w:rPr>
                <w:webHidden/>
              </w:rPr>
              <w:fldChar w:fldCharType="begin"/>
            </w:r>
            <w:r w:rsidR="004363F7" w:rsidRPr="0066405E">
              <w:rPr>
                <w:webHidden/>
              </w:rPr>
              <w:instrText xml:space="preserve"> PAGEREF _Toc498428077 \h </w:instrText>
            </w:r>
            <w:r w:rsidRPr="0066405E">
              <w:rPr>
                <w:webHidden/>
              </w:rPr>
            </w:r>
            <w:r w:rsidRPr="0066405E">
              <w:rPr>
                <w:webHidden/>
              </w:rPr>
              <w:fldChar w:fldCharType="separate"/>
            </w:r>
            <w:r w:rsidR="004363F7" w:rsidRPr="0066405E">
              <w:rPr>
                <w:webHidden/>
              </w:rPr>
              <w:t>5</w:t>
            </w:r>
            <w:r w:rsidRPr="0066405E">
              <w:rPr>
                <w:webHidden/>
              </w:rPr>
              <w:fldChar w:fldCharType="end"/>
            </w:r>
          </w:hyperlink>
        </w:p>
        <w:p w:rsidR="004363F7" w:rsidRPr="0066405E" w:rsidRDefault="003C3FE4">
          <w:pPr>
            <w:pStyle w:val="TOC2"/>
            <w:rPr>
              <w:rFonts w:eastAsiaTheme="minorEastAsia"/>
              <w:b/>
              <w:sz w:val="28"/>
              <w:szCs w:val="22"/>
            </w:rPr>
          </w:pPr>
          <w:hyperlink w:anchor="_Toc498428078" w:history="1">
            <w:r w:rsidR="004363F7" w:rsidRPr="0066405E">
              <w:rPr>
                <w:rStyle w:val="Hyperlink"/>
                <w:b/>
              </w:rPr>
              <w:t>3.</w:t>
            </w:r>
            <w:r w:rsidR="004363F7" w:rsidRPr="0066405E">
              <w:rPr>
                <w:rFonts w:eastAsiaTheme="minorEastAsia"/>
                <w:b/>
                <w:sz w:val="28"/>
                <w:szCs w:val="22"/>
              </w:rPr>
              <w:tab/>
            </w:r>
            <w:r w:rsidR="004363F7" w:rsidRPr="0066405E">
              <w:rPr>
                <w:rStyle w:val="Hyperlink"/>
                <w:caps w:val="0"/>
              </w:rPr>
              <w:t>Pretendentu izslēgšanas, atlases un kvalifikācijas prasības</w:t>
            </w:r>
            <w:r w:rsidR="004363F7" w:rsidRPr="0066405E">
              <w:rPr>
                <w:webHidden/>
              </w:rPr>
              <w:tab/>
            </w:r>
            <w:r w:rsidRPr="0066405E">
              <w:rPr>
                <w:webHidden/>
              </w:rPr>
              <w:fldChar w:fldCharType="begin"/>
            </w:r>
            <w:r w:rsidR="004363F7" w:rsidRPr="0066405E">
              <w:rPr>
                <w:webHidden/>
              </w:rPr>
              <w:instrText xml:space="preserve"> PAGEREF _Toc498428078 \h </w:instrText>
            </w:r>
            <w:r w:rsidRPr="0066405E">
              <w:rPr>
                <w:webHidden/>
              </w:rPr>
            </w:r>
            <w:r w:rsidRPr="0066405E">
              <w:rPr>
                <w:webHidden/>
              </w:rPr>
              <w:fldChar w:fldCharType="separate"/>
            </w:r>
            <w:r w:rsidR="004363F7" w:rsidRPr="0066405E">
              <w:rPr>
                <w:webHidden/>
              </w:rPr>
              <w:t>5</w:t>
            </w:r>
            <w:r w:rsidRPr="0066405E">
              <w:rPr>
                <w:webHidden/>
              </w:rPr>
              <w:fldChar w:fldCharType="end"/>
            </w:r>
          </w:hyperlink>
        </w:p>
        <w:p w:rsidR="004363F7" w:rsidRPr="0066405E" w:rsidRDefault="003C3FE4">
          <w:pPr>
            <w:pStyle w:val="TOC2"/>
            <w:rPr>
              <w:rFonts w:eastAsiaTheme="minorEastAsia"/>
              <w:b/>
              <w:sz w:val="28"/>
              <w:szCs w:val="22"/>
            </w:rPr>
          </w:pPr>
          <w:hyperlink w:anchor="_Toc498428079" w:history="1">
            <w:r w:rsidR="004363F7" w:rsidRPr="0066405E">
              <w:rPr>
                <w:rStyle w:val="Hyperlink"/>
              </w:rPr>
              <w:t>4.</w:t>
            </w:r>
            <w:r w:rsidR="004363F7" w:rsidRPr="0066405E">
              <w:rPr>
                <w:rFonts w:eastAsiaTheme="minorEastAsia"/>
                <w:b/>
                <w:sz w:val="28"/>
                <w:szCs w:val="22"/>
              </w:rPr>
              <w:tab/>
            </w:r>
            <w:r w:rsidR="004363F7" w:rsidRPr="0066405E">
              <w:rPr>
                <w:rStyle w:val="Hyperlink"/>
                <w:caps w:val="0"/>
              </w:rPr>
              <w:t>Iesniedzamie dokumenti</w:t>
            </w:r>
            <w:r w:rsidR="004363F7" w:rsidRPr="0066405E">
              <w:rPr>
                <w:webHidden/>
              </w:rPr>
              <w:tab/>
            </w:r>
            <w:r w:rsidRPr="0066405E">
              <w:rPr>
                <w:webHidden/>
              </w:rPr>
              <w:fldChar w:fldCharType="begin"/>
            </w:r>
            <w:r w:rsidR="004363F7" w:rsidRPr="0066405E">
              <w:rPr>
                <w:webHidden/>
              </w:rPr>
              <w:instrText xml:space="preserve"> PAGEREF _Toc498428079 \h </w:instrText>
            </w:r>
            <w:r w:rsidRPr="0066405E">
              <w:rPr>
                <w:webHidden/>
              </w:rPr>
            </w:r>
            <w:r w:rsidRPr="0066405E">
              <w:rPr>
                <w:webHidden/>
              </w:rPr>
              <w:fldChar w:fldCharType="separate"/>
            </w:r>
            <w:r w:rsidR="004363F7" w:rsidRPr="0066405E">
              <w:rPr>
                <w:webHidden/>
              </w:rPr>
              <w:t>6</w:t>
            </w:r>
            <w:r w:rsidRPr="0066405E">
              <w:rPr>
                <w:webHidden/>
              </w:rPr>
              <w:fldChar w:fldCharType="end"/>
            </w:r>
          </w:hyperlink>
        </w:p>
        <w:p w:rsidR="004363F7" w:rsidRPr="0066405E" w:rsidRDefault="003C3FE4">
          <w:pPr>
            <w:pStyle w:val="TOC2"/>
            <w:rPr>
              <w:rFonts w:eastAsiaTheme="minorEastAsia"/>
              <w:b/>
              <w:sz w:val="28"/>
              <w:szCs w:val="22"/>
            </w:rPr>
          </w:pPr>
          <w:hyperlink w:anchor="_Toc498428080" w:history="1">
            <w:r w:rsidR="004363F7" w:rsidRPr="0066405E">
              <w:rPr>
                <w:rStyle w:val="Hyperlink"/>
              </w:rPr>
              <w:t>5.</w:t>
            </w:r>
            <w:r w:rsidR="004363F7" w:rsidRPr="0066405E">
              <w:rPr>
                <w:rFonts w:eastAsiaTheme="minorEastAsia"/>
                <w:b/>
                <w:sz w:val="28"/>
                <w:szCs w:val="22"/>
              </w:rPr>
              <w:tab/>
            </w:r>
            <w:r w:rsidR="004363F7" w:rsidRPr="0066405E">
              <w:rPr>
                <w:rStyle w:val="Hyperlink"/>
                <w:caps w:val="0"/>
              </w:rPr>
              <w:t>Piedāvājuma vērtēšanas un izvēles kritēriji</w:t>
            </w:r>
            <w:r w:rsidR="004363F7" w:rsidRPr="0066405E">
              <w:rPr>
                <w:webHidden/>
              </w:rPr>
              <w:tab/>
            </w:r>
            <w:r w:rsidRPr="0066405E">
              <w:rPr>
                <w:webHidden/>
              </w:rPr>
              <w:fldChar w:fldCharType="begin"/>
            </w:r>
            <w:r w:rsidR="004363F7" w:rsidRPr="0066405E">
              <w:rPr>
                <w:webHidden/>
              </w:rPr>
              <w:instrText xml:space="preserve"> PAGEREF _Toc498428080 \h </w:instrText>
            </w:r>
            <w:r w:rsidRPr="0066405E">
              <w:rPr>
                <w:webHidden/>
              </w:rPr>
            </w:r>
            <w:r w:rsidRPr="0066405E">
              <w:rPr>
                <w:webHidden/>
              </w:rPr>
              <w:fldChar w:fldCharType="separate"/>
            </w:r>
            <w:r w:rsidR="004363F7" w:rsidRPr="0066405E">
              <w:rPr>
                <w:webHidden/>
              </w:rPr>
              <w:t>7</w:t>
            </w:r>
            <w:r w:rsidRPr="0066405E">
              <w:rPr>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81" w:history="1">
            <w:r w:rsidR="004363F7" w:rsidRPr="0066405E">
              <w:rPr>
                <w:rStyle w:val="Hyperlink"/>
                <w:rFonts w:ascii="Times New Roman" w:hAnsi="Times New Roman"/>
                <w:b w:val="0"/>
                <w:noProof/>
              </w:rPr>
              <w:t>II NODAĻA</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_Toc498428081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8</w:t>
            </w:r>
            <w:r w:rsidRPr="0066405E">
              <w:rPr>
                <w:rFonts w:ascii="Times New Roman" w:hAnsi="Times New Roman"/>
                <w:noProof/>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82" w:history="1">
            <w:r w:rsidR="004363F7" w:rsidRPr="0066405E">
              <w:rPr>
                <w:rStyle w:val="Hyperlink"/>
                <w:rFonts w:ascii="Times New Roman" w:hAnsi="Times New Roman"/>
                <w:noProof/>
              </w:rPr>
              <w:t>TEHNISKĀS  SPECIFIKĀCIJAS</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_Toc498428082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8</w:t>
            </w:r>
            <w:r w:rsidRPr="0066405E">
              <w:rPr>
                <w:rFonts w:ascii="Times New Roman" w:hAnsi="Times New Roman"/>
                <w:noProof/>
                <w:webHidden/>
              </w:rPr>
              <w:fldChar w:fldCharType="end"/>
            </w:r>
          </w:hyperlink>
        </w:p>
        <w:p w:rsidR="004363F7" w:rsidRPr="0066405E" w:rsidRDefault="003C3FE4">
          <w:pPr>
            <w:pStyle w:val="TOC2"/>
            <w:rPr>
              <w:rFonts w:eastAsiaTheme="minorEastAsia"/>
              <w:sz w:val="28"/>
              <w:szCs w:val="22"/>
            </w:rPr>
          </w:pPr>
          <w:hyperlink w:anchor="_Toc498428083" w:history="1">
            <w:r w:rsidR="004363F7" w:rsidRPr="0066405E">
              <w:rPr>
                <w:rStyle w:val="Hyperlink"/>
                <w:caps w:val="0"/>
              </w:rPr>
              <w:t>Nepieciešamā pakalpojuma tehniskā specifikācija</w:t>
            </w:r>
            <w:r w:rsidR="004363F7" w:rsidRPr="0066405E">
              <w:rPr>
                <w:webHidden/>
              </w:rPr>
              <w:tab/>
            </w:r>
            <w:r w:rsidRPr="0066405E">
              <w:rPr>
                <w:webHidden/>
              </w:rPr>
              <w:fldChar w:fldCharType="begin"/>
            </w:r>
            <w:r w:rsidR="004363F7" w:rsidRPr="0066405E">
              <w:rPr>
                <w:webHidden/>
              </w:rPr>
              <w:instrText xml:space="preserve"> PAGEREF _Toc498428083 \h </w:instrText>
            </w:r>
            <w:r w:rsidRPr="0066405E">
              <w:rPr>
                <w:webHidden/>
              </w:rPr>
            </w:r>
            <w:r w:rsidRPr="0066405E">
              <w:rPr>
                <w:webHidden/>
              </w:rPr>
              <w:fldChar w:fldCharType="separate"/>
            </w:r>
            <w:r w:rsidR="004363F7" w:rsidRPr="0066405E">
              <w:rPr>
                <w:webHidden/>
              </w:rPr>
              <w:t>9</w:t>
            </w:r>
            <w:r w:rsidRPr="0066405E">
              <w:rPr>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84" w:history="1">
            <w:r w:rsidR="004363F7" w:rsidRPr="0066405E">
              <w:rPr>
                <w:rStyle w:val="Hyperlink"/>
                <w:rFonts w:ascii="Times New Roman" w:hAnsi="Times New Roman"/>
                <w:b w:val="0"/>
                <w:noProof/>
              </w:rPr>
              <w:t>III NODAĻA</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_Toc498428084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11</w:t>
            </w:r>
            <w:r w:rsidRPr="0066405E">
              <w:rPr>
                <w:rFonts w:ascii="Times New Roman" w:hAnsi="Times New Roman"/>
                <w:noProof/>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85" w:history="1">
            <w:r w:rsidR="004363F7" w:rsidRPr="0066405E">
              <w:rPr>
                <w:rStyle w:val="Hyperlink"/>
                <w:rFonts w:ascii="Times New Roman" w:hAnsi="Times New Roman"/>
                <w:noProof/>
              </w:rPr>
              <w:t>FORMAS PIEDĀVĀJUMA SAGATAVOŠANAI</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_Toc498428085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11</w:t>
            </w:r>
            <w:r w:rsidRPr="0066405E">
              <w:rPr>
                <w:rFonts w:ascii="Times New Roman" w:hAnsi="Times New Roman"/>
                <w:noProof/>
                <w:webHidden/>
              </w:rPr>
              <w:fldChar w:fldCharType="end"/>
            </w:r>
          </w:hyperlink>
        </w:p>
        <w:p w:rsidR="007F46AB" w:rsidRPr="0066405E" w:rsidRDefault="003C3FE4">
          <w:pPr>
            <w:pStyle w:val="TOC3"/>
            <w:tabs>
              <w:tab w:val="right" w:leader="dot" w:pos="9344"/>
            </w:tabs>
            <w:rPr>
              <w:rFonts w:ascii="Times New Roman" w:eastAsiaTheme="minorEastAsia" w:hAnsi="Times New Roman"/>
              <w:noProof/>
              <w:sz w:val="24"/>
              <w:szCs w:val="24"/>
            </w:rPr>
          </w:pPr>
          <w:hyperlink w:anchor="_Toc498428086" w:history="1">
            <w:r w:rsidR="004363F7" w:rsidRPr="0066405E">
              <w:rPr>
                <w:rStyle w:val="Hyperlink"/>
                <w:rFonts w:ascii="Times New Roman" w:hAnsi="Times New Roman"/>
                <w:noProof/>
                <w:sz w:val="24"/>
                <w:szCs w:val="24"/>
              </w:rPr>
              <w:t>1. Forma</w:t>
            </w:r>
            <w:r w:rsidR="004363F7" w:rsidRPr="0066405E">
              <w:rPr>
                <w:rFonts w:ascii="Times New Roman" w:hAnsi="Times New Roman"/>
                <w:noProof/>
                <w:webHidden/>
                <w:sz w:val="24"/>
                <w:szCs w:val="24"/>
              </w:rPr>
              <w:tab/>
            </w:r>
            <w:r w:rsidRPr="0066405E">
              <w:rPr>
                <w:rFonts w:ascii="Times New Roman" w:hAnsi="Times New Roman"/>
                <w:noProof/>
                <w:webHidden/>
                <w:sz w:val="24"/>
                <w:szCs w:val="24"/>
              </w:rPr>
              <w:fldChar w:fldCharType="begin"/>
            </w:r>
            <w:r w:rsidR="004363F7" w:rsidRPr="0066405E">
              <w:rPr>
                <w:rFonts w:ascii="Times New Roman" w:hAnsi="Times New Roman"/>
                <w:noProof/>
                <w:webHidden/>
                <w:sz w:val="24"/>
                <w:szCs w:val="24"/>
              </w:rPr>
              <w:instrText xml:space="preserve"> PAGEREF _Toc498428086 \h </w:instrText>
            </w:r>
            <w:r w:rsidRPr="0066405E">
              <w:rPr>
                <w:rFonts w:ascii="Times New Roman" w:hAnsi="Times New Roman"/>
                <w:noProof/>
                <w:webHidden/>
                <w:sz w:val="24"/>
                <w:szCs w:val="24"/>
              </w:rPr>
            </w:r>
            <w:r w:rsidRPr="0066405E">
              <w:rPr>
                <w:rFonts w:ascii="Times New Roman" w:hAnsi="Times New Roman"/>
                <w:noProof/>
                <w:webHidden/>
                <w:sz w:val="24"/>
                <w:szCs w:val="24"/>
              </w:rPr>
              <w:fldChar w:fldCharType="separate"/>
            </w:r>
            <w:r w:rsidR="004363F7" w:rsidRPr="0066405E">
              <w:rPr>
                <w:rFonts w:ascii="Times New Roman" w:hAnsi="Times New Roman"/>
                <w:noProof/>
                <w:webHidden/>
                <w:sz w:val="24"/>
                <w:szCs w:val="24"/>
              </w:rPr>
              <w:t>12</w:t>
            </w:r>
            <w:r w:rsidRPr="0066405E">
              <w:rPr>
                <w:rFonts w:ascii="Times New Roman" w:hAnsi="Times New Roman"/>
                <w:noProof/>
                <w:webHidden/>
                <w:sz w:val="24"/>
                <w:szCs w:val="24"/>
              </w:rPr>
              <w:fldChar w:fldCharType="end"/>
            </w:r>
          </w:hyperlink>
        </w:p>
        <w:p w:rsidR="007F46AB" w:rsidRPr="0066405E" w:rsidRDefault="003C3FE4">
          <w:pPr>
            <w:pStyle w:val="TOC3"/>
            <w:tabs>
              <w:tab w:val="right" w:leader="dot" w:pos="9344"/>
            </w:tabs>
            <w:rPr>
              <w:rFonts w:ascii="Times New Roman" w:eastAsiaTheme="minorEastAsia" w:hAnsi="Times New Roman"/>
              <w:noProof/>
              <w:sz w:val="24"/>
              <w:szCs w:val="24"/>
            </w:rPr>
          </w:pPr>
          <w:hyperlink w:anchor="_Toc498428087" w:history="1">
            <w:r w:rsidR="004363F7" w:rsidRPr="0066405E">
              <w:rPr>
                <w:rStyle w:val="Hyperlink"/>
                <w:rFonts w:ascii="Times New Roman" w:hAnsi="Times New Roman"/>
                <w:noProof/>
                <w:sz w:val="24"/>
                <w:szCs w:val="24"/>
              </w:rPr>
              <w:t>2. Forma</w:t>
            </w:r>
            <w:r w:rsidR="004363F7" w:rsidRPr="0066405E">
              <w:rPr>
                <w:rFonts w:ascii="Times New Roman" w:hAnsi="Times New Roman"/>
                <w:noProof/>
                <w:webHidden/>
                <w:sz w:val="24"/>
                <w:szCs w:val="24"/>
              </w:rPr>
              <w:tab/>
            </w:r>
            <w:r w:rsidRPr="0066405E">
              <w:rPr>
                <w:rFonts w:ascii="Times New Roman" w:hAnsi="Times New Roman"/>
                <w:noProof/>
                <w:webHidden/>
                <w:sz w:val="24"/>
                <w:szCs w:val="24"/>
              </w:rPr>
              <w:fldChar w:fldCharType="begin"/>
            </w:r>
            <w:r w:rsidR="004363F7" w:rsidRPr="0066405E">
              <w:rPr>
                <w:rFonts w:ascii="Times New Roman" w:hAnsi="Times New Roman"/>
                <w:noProof/>
                <w:webHidden/>
                <w:sz w:val="24"/>
                <w:szCs w:val="24"/>
              </w:rPr>
              <w:instrText xml:space="preserve"> PAGEREF _Toc498428087 \h </w:instrText>
            </w:r>
            <w:r w:rsidRPr="0066405E">
              <w:rPr>
                <w:rFonts w:ascii="Times New Roman" w:hAnsi="Times New Roman"/>
                <w:noProof/>
                <w:webHidden/>
                <w:sz w:val="24"/>
                <w:szCs w:val="24"/>
              </w:rPr>
            </w:r>
            <w:r w:rsidRPr="0066405E">
              <w:rPr>
                <w:rFonts w:ascii="Times New Roman" w:hAnsi="Times New Roman"/>
                <w:noProof/>
                <w:webHidden/>
                <w:sz w:val="24"/>
                <w:szCs w:val="24"/>
              </w:rPr>
              <w:fldChar w:fldCharType="separate"/>
            </w:r>
            <w:r w:rsidR="004363F7" w:rsidRPr="0066405E">
              <w:rPr>
                <w:rFonts w:ascii="Times New Roman" w:hAnsi="Times New Roman"/>
                <w:noProof/>
                <w:webHidden/>
                <w:sz w:val="24"/>
                <w:szCs w:val="24"/>
              </w:rPr>
              <w:t>14</w:t>
            </w:r>
            <w:r w:rsidRPr="0066405E">
              <w:rPr>
                <w:rFonts w:ascii="Times New Roman" w:hAnsi="Times New Roman"/>
                <w:noProof/>
                <w:webHidden/>
                <w:sz w:val="24"/>
                <w:szCs w:val="24"/>
              </w:rPr>
              <w:fldChar w:fldCharType="end"/>
            </w:r>
          </w:hyperlink>
        </w:p>
        <w:p w:rsidR="004363F7" w:rsidRPr="0066405E" w:rsidRDefault="003C3FE4">
          <w:pPr>
            <w:pStyle w:val="TOC2"/>
            <w:rPr>
              <w:rFonts w:eastAsiaTheme="minorEastAsia"/>
            </w:rPr>
          </w:pPr>
          <w:hyperlink w:anchor="_Toc498428088" w:history="1">
            <w:r w:rsidR="004363F7" w:rsidRPr="0066405E">
              <w:rPr>
                <w:rStyle w:val="Hyperlink"/>
                <w:szCs w:val="24"/>
              </w:rPr>
              <w:t>3</w:t>
            </w:r>
            <w:r w:rsidR="004363F7" w:rsidRPr="0066405E">
              <w:rPr>
                <w:rStyle w:val="Hyperlink"/>
                <w:caps w:val="0"/>
                <w:szCs w:val="24"/>
              </w:rPr>
              <w:t>.2. Forma</w:t>
            </w:r>
            <w:r w:rsidR="004363F7" w:rsidRPr="0066405E">
              <w:rPr>
                <w:webHidden/>
              </w:rPr>
              <w:tab/>
            </w:r>
            <w:r w:rsidRPr="0066405E">
              <w:rPr>
                <w:webHidden/>
              </w:rPr>
              <w:fldChar w:fldCharType="begin"/>
            </w:r>
            <w:r w:rsidR="004363F7" w:rsidRPr="0066405E">
              <w:rPr>
                <w:webHidden/>
              </w:rPr>
              <w:instrText xml:space="preserve"> PAGEREF _Toc498428088 \h </w:instrText>
            </w:r>
            <w:r w:rsidRPr="0066405E">
              <w:rPr>
                <w:webHidden/>
              </w:rPr>
            </w:r>
            <w:r w:rsidRPr="0066405E">
              <w:rPr>
                <w:webHidden/>
              </w:rPr>
              <w:fldChar w:fldCharType="separate"/>
            </w:r>
            <w:r w:rsidR="004363F7" w:rsidRPr="0066405E">
              <w:rPr>
                <w:webHidden/>
              </w:rPr>
              <w:t>15</w:t>
            </w:r>
            <w:r w:rsidRPr="0066405E">
              <w:rPr>
                <w:webHidden/>
              </w:rPr>
              <w:fldChar w:fldCharType="end"/>
            </w:r>
          </w:hyperlink>
        </w:p>
        <w:p w:rsidR="007F46AB" w:rsidRPr="0066405E" w:rsidRDefault="003C3FE4">
          <w:pPr>
            <w:pStyle w:val="TOC1"/>
            <w:rPr>
              <w:rFonts w:ascii="Times New Roman" w:eastAsiaTheme="minorEastAsia" w:hAnsi="Times New Roman"/>
              <w:b w:val="0"/>
              <w:bCs w:val="0"/>
              <w:caps w:val="0"/>
              <w:noProof/>
              <w:sz w:val="22"/>
              <w:szCs w:val="22"/>
            </w:rPr>
          </w:pPr>
          <w:hyperlink w:anchor="_Toc498428089" w:history="1">
            <w:r w:rsidR="004363F7" w:rsidRPr="0066405E">
              <w:rPr>
                <w:rStyle w:val="Hyperlink"/>
                <w:rFonts w:ascii="Times New Roman" w:hAnsi="Times New Roman"/>
                <w:b w:val="0"/>
                <w:noProof/>
              </w:rPr>
              <w:t>IV NODAĻA</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_Toc498428089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16</w:t>
            </w:r>
            <w:r w:rsidRPr="0066405E">
              <w:rPr>
                <w:rFonts w:ascii="Times New Roman" w:hAnsi="Times New Roman"/>
                <w:noProof/>
                <w:webHidden/>
              </w:rPr>
              <w:fldChar w:fldCharType="end"/>
            </w:r>
          </w:hyperlink>
        </w:p>
        <w:p w:rsidR="007F46AB" w:rsidRPr="0066405E" w:rsidRDefault="003C3FE4">
          <w:pPr>
            <w:pStyle w:val="TOC1"/>
            <w:rPr>
              <w:rFonts w:asciiTheme="minorHAnsi" w:eastAsiaTheme="minorEastAsia" w:hAnsiTheme="minorHAnsi" w:cstheme="minorBidi"/>
              <w:b w:val="0"/>
              <w:bCs w:val="0"/>
              <w:caps w:val="0"/>
              <w:noProof/>
              <w:sz w:val="22"/>
              <w:szCs w:val="22"/>
            </w:rPr>
          </w:pPr>
          <w:hyperlink w:anchor="_Toc498428090" w:history="1">
            <w:r w:rsidR="004363F7" w:rsidRPr="0066405E">
              <w:rPr>
                <w:rStyle w:val="Hyperlink"/>
                <w:rFonts w:ascii="Times New Roman" w:hAnsi="Times New Roman"/>
                <w:noProof/>
              </w:rPr>
              <w:t>Iepirkuma LĪGUMA  PROJEKTS</w:t>
            </w:r>
            <w:r w:rsidR="004363F7" w:rsidRPr="0066405E">
              <w:rPr>
                <w:rFonts w:ascii="Times New Roman" w:hAnsi="Times New Roman"/>
                <w:noProof/>
                <w:webHidden/>
              </w:rPr>
              <w:tab/>
            </w:r>
            <w:r w:rsidRPr="0066405E">
              <w:rPr>
                <w:rFonts w:ascii="Times New Roman" w:hAnsi="Times New Roman"/>
                <w:noProof/>
                <w:webHidden/>
              </w:rPr>
              <w:fldChar w:fldCharType="begin"/>
            </w:r>
            <w:r w:rsidR="004363F7" w:rsidRPr="0066405E">
              <w:rPr>
                <w:rFonts w:ascii="Times New Roman" w:hAnsi="Times New Roman"/>
                <w:noProof/>
                <w:webHidden/>
              </w:rPr>
              <w:instrText xml:space="preserve"> PAGEREF _Toc498428090 \h </w:instrText>
            </w:r>
            <w:r w:rsidRPr="0066405E">
              <w:rPr>
                <w:rFonts w:ascii="Times New Roman" w:hAnsi="Times New Roman"/>
                <w:noProof/>
                <w:webHidden/>
              </w:rPr>
            </w:r>
            <w:r w:rsidRPr="0066405E">
              <w:rPr>
                <w:rFonts w:ascii="Times New Roman" w:hAnsi="Times New Roman"/>
                <w:noProof/>
                <w:webHidden/>
              </w:rPr>
              <w:fldChar w:fldCharType="separate"/>
            </w:r>
            <w:r w:rsidR="004363F7" w:rsidRPr="0066405E">
              <w:rPr>
                <w:rFonts w:ascii="Times New Roman" w:hAnsi="Times New Roman"/>
                <w:noProof/>
                <w:webHidden/>
              </w:rPr>
              <w:t>16</w:t>
            </w:r>
            <w:r w:rsidRPr="0066405E">
              <w:rPr>
                <w:rFonts w:ascii="Times New Roman" w:hAnsi="Times New Roman"/>
                <w:noProof/>
                <w:webHidden/>
              </w:rPr>
              <w:fldChar w:fldCharType="end"/>
            </w:r>
          </w:hyperlink>
        </w:p>
        <w:p w:rsidR="00127199" w:rsidRPr="0066405E" w:rsidRDefault="003C3FE4">
          <w:r w:rsidRPr="0066405E">
            <w:rPr>
              <w:b/>
              <w:bCs/>
              <w:noProof/>
            </w:rPr>
            <w:fldChar w:fldCharType="end"/>
          </w:r>
        </w:p>
      </w:sdtContent>
    </w:sdt>
    <w:p w:rsidR="0091586D" w:rsidRPr="0066405E" w:rsidRDefault="004363F7" w:rsidP="009244ED">
      <w:pPr>
        <w:pStyle w:val="TOCHeading"/>
        <w:jc w:val="center"/>
        <w:rPr>
          <w:rFonts w:ascii="Times New Roman" w:hAnsi="Times New Roman"/>
        </w:rPr>
      </w:pPr>
      <w:r w:rsidRPr="0066405E">
        <w:rPr>
          <w:rFonts w:ascii="Times New Roman" w:hAnsi="Times New Roman"/>
        </w:rPr>
        <w:br w:type="page"/>
      </w:r>
    </w:p>
    <w:p w:rsidR="004363F7" w:rsidRPr="0066405E" w:rsidRDefault="004363F7">
      <w:pPr>
        <w:pStyle w:val="Heading1"/>
        <w:numPr>
          <w:ilvl w:val="0"/>
          <w:numId w:val="0"/>
        </w:numPr>
        <w:ind w:left="432"/>
        <w:jc w:val="center"/>
        <w:rPr>
          <w:rFonts w:ascii="Times New Roman" w:hAnsi="Times New Roman" w:cs="Times New Roman"/>
          <w:b w:val="0"/>
          <w:lang w:val="lv-LV"/>
        </w:rPr>
      </w:pPr>
      <w:bookmarkStart w:id="10" w:name="_Toc494899629"/>
      <w:bookmarkStart w:id="11" w:name="_Toc498428071"/>
      <w:r w:rsidRPr="0066405E">
        <w:rPr>
          <w:rFonts w:ascii="Times New Roman" w:hAnsi="Times New Roman" w:cs="Times New Roman"/>
          <w:b w:val="0"/>
          <w:lang w:val="lv-LV"/>
        </w:rPr>
        <w:lastRenderedPageBreak/>
        <w:t>I nodaļa</w:t>
      </w:r>
      <w:bookmarkEnd w:id="10"/>
      <w:bookmarkEnd w:id="11"/>
    </w:p>
    <w:p w:rsidR="00572140" w:rsidRPr="0066405E" w:rsidRDefault="00572140" w:rsidP="00572140">
      <w:pPr>
        <w:jc w:val="center"/>
      </w:pPr>
    </w:p>
    <w:p w:rsidR="004363F7" w:rsidRPr="0066405E" w:rsidRDefault="004363F7">
      <w:pPr>
        <w:pStyle w:val="Heading1"/>
        <w:numPr>
          <w:ilvl w:val="0"/>
          <w:numId w:val="0"/>
        </w:numPr>
        <w:ind w:left="432"/>
        <w:jc w:val="center"/>
        <w:rPr>
          <w:rFonts w:ascii="Times New Roman" w:hAnsi="Times New Roman" w:cs="Times New Roman"/>
          <w:b w:val="0"/>
          <w:caps/>
          <w:lang w:val="lv-LV"/>
        </w:rPr>
      </w:pPr>
      <w:bookmarkStart w:id="12" w:name="_Toc404427777"/>
      <w:bookmarkStart w:id="13" w:name="_Toc494899630"/>
      <w:bookmarkStart w:id="14" w:name="_Toc498428072"/>
      <w:r w:rsidRPr="0066405E">
        <w:rPr>
          <w:rFonts w:ascii="Times New Roman" w:hAnsi="Times New Roman" w:cs="Times New Roman"/>
          <w:lang w:val="lv-LV"/>
        </w:rPr>
        <w:t>INSTRUKCIJAS  PRETENDENTIEM</w:t>
      </w:r>
      <w:bookmarkEnd w:id="12"/>
      <w:bookmarkEnd w:id="13"/>
      <w:bookmarkEnd w:id="14"/>
    </w:p>
    <w:p w:rsidR="00523EB9" w:rsidRPr="0066405E" w:rsidRDefault="00FB6FAD" w:rsidP="00AE70BD">
      <w:pPr>
        <w:pStyle w:val="Heading2"/>
        <w:numPr>
          <w:ilvl w:val="0"/>
          <w:numId w:val="1"/>
        </w:numPr>
        <w:jc w:val="center"/>
        <w:rPr>
          <w:rStyle w:val="Strong"/>
          <w:bCs w:val="0"/>
        </w:rPr>
      </w:pPr>
      <w:bookmarkStart w:id="15" w:name="_Toc498427930"/>
      <w:bookmarkStart w:id="16" w:name="_Toc498427985"/>
      <w:bookmarkStart w:id="17" w:name="_Toc498428073"/>
      <w:bookmarkStart w:id="18" w:name="_Toc498427931"/>
      <w:bookmarkStart w:id="19" w:name="_Toc498427986"/>
      <w:bookmarkStart w:id="20" w:name="_Toc498428074"/>
      <w:bookmarkStart w:id="21" w:name="_Toc498427932"/>
      <w:bookmarkStart w:id="22" w:name="_Toc498427987"/>
      <w:bookmarkStart w:id="23" w:name="_Toc498428075"/>
      <w:bookmarkEnd w:id="15"/>
      <w:bookmarkEnd w:id="16"/>
      <w:bookmarkEnd w:id="17"/>
      <w:bookmarkEnd w:id="18"/>
      <w:bookmarkEnd w:id="19"/>
      <w:bookmarkEnd w:id="20"/>
      <w:bookmarkEnd w:id="21"/>
      <w:bookmarkEnd w:id="22"/>
      <w:bookmarkEnd w:id="23"/>
      <w:r w:rsidRPr="0066405E">
        <w:br w:type="page"/>
      </w:r>
      <w:bookmarkStart w:id="24" w:name="VISPĀRĪGĀ_INFORMĀCIJA_1"/>
      <w:bookmarkStart w:id="25" w:name="_Toc313875845"/>
      <w:bookmarkStart w:id="26" w:name="_Toc495306485"/>
      <w:bookmarkStart w:id="27" w:name="_Toc498428076"/>
      <w:r w:rsidRPr="0066405E">
        <w:lastRenderedPageBreak/>
        <w:t xml:space="preserve">VISPĀRĪGĀ </w:t>
      </w:r>
      <w:r w:rsidRPr="0066405E">
        <w:rPr>
          <w:rStyle w:val="Strong"/>
          <w:b/>
        </w:rPr>
        <w:t>INFORMĀCIJA</w:t>
      </w:r>
      <w:bookmarkEnd w:id="24"/>
      <w:bookmarkEnd w:id="25"/>
      <w:bookmarkEnd w:id="26"/>
      <w:bookmarkEnd w:id="27"/>
    </w:p>
    <w:p w:rsidR="00933782" w:rsidRPr="0066405E" w:rsidRDefault="00933782" w:rsidP="00523EB9">
      <w:pPr>
        <w:widowControl/>
        <w:ind w:left="360"/>
        <w:jc w:val="both"/>
        <w:rPr>
          <w:b/>
        </w:rPr>
      </w:pPr>
    </w:p>
    <w:p w:rsidR="009267EC" w:rsidRPr="0066405E" w:rsidRDefault="004363F7" w:rsidP="00AE70BD">
      <w:pPr>
        <w:widowControl/>
        <w:numPr>
          <w:ilvl w:val="1"/>
          <w:numId w:val="1"/>
        </w:numPr>
        <w:tabs>
          <w:tab w:val="num" w:pos="0"/>
        </w:tabs>
        <w:ind w:left="0" w:hanging="426"/>
        <w:jc w:val="both"/>
        <w:rPr>
          <w:b/>
        </w:rPr>
      </w:pPr>
      <w:r w:rsidRPr="0066405E">
        <w:rPr>
          <w:b/>
        </w:rPr>
        <w:t>Iepirkuma identifikācijas numurs</w:t>
      </w:r>
    </w:p>
    <w:p w:rsidR="00AA1E5D" w:rsidRPr="0066405E" w:rsidRDefault="004363F7" w:rsidP="00AA1E5D">
      <w:pPr>
        <w:jc w:val="both"/>
      </w:pPr>
      <w:r w:rsidRPr="0066405E">
        <w:t>OSI 2017/22 MI</w:t>
      </w:r>
    </w:p>
    <w:p w:rsidR="009267EC" w:rsidRPr="0066405E" w:rsidRDefault="004363F7" w:rsidP="002B0757">
      <w:pPr>
        <w:jc w:val="both"/>
      </w:pPr>
      <w:r w:rsidRPr="0066405E">
        <w:t>CPV kodi: Galvenais priekšmets: 90524000-6, 90523000-9</w:t>
      </w:r>
    </w:p>
    <w:p w:rsidR="009267EC" w:rsidRPr="0066405E" w:rsidRDefault="009267EC" w:rsidP="009267EC">
      <w:pPr>
        <w:jc w:val="both"/>
        <w:rPr>
          <w:color w:val="FF0000"/>
        </w:rPr>
      </w:pPr>
    </w:p>
    <w:p w:rsidR="00BC31F5" w:rsidRPr="0066405E" w:rsidRDefault="004363F7" w:rsidP="00AE70BD">
      <w:pPr>
        <w:widowControl/>
        <w:numPr>
          <w:ilvl w:val="1"/>
          <w:numId w:val="1"/>
        </w:numPr>
        <w:tabs>
          <w:tab w:val="num" w:pos="0"/>
        </w:tabs>
        <w:ind w:left="0" w:hanging="426"/>
        <w:jc w:val="both"/>
        <w:rPr>
          <w:b/>
        </w:rPr>
      </w:pPr>
      <w:r w:rsidRPr="0066405E">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6405E" w:rsidTr="001762FF">
        <w:tc>
          <w:tcPr>
            <w:tcW w:w="2628" w:type="dxa"/>
            <w:tcBorders>
              <w:top w:val="single" w:sz="4" w:space="0" w:color="auto"/>
              <w:left w:val="single" w:sz="4" w:space="0" w:color="auto"/>
              <w:bottom w:val="single" w:sz="4" w:space="0" w:color="auto"/>
              <w:right w:val="single" w:sz="4" w:space="0" w:color="auto"/>
            </w:tcBorders>
          </w:tcPr>
          <w:p w:rsidR="00BC31F5" w:rsidRPr="0066405E" w:rsidRDefault="004363F7" w:rsidP="001762FF">
            <w:pPr>
              <w:pStyle w:val="Footer"/>
              <w:tabs>
                <w:tab w:val="clear" w:pos="4153"/>
                <w:tab w:val="clear" w:pos="8306"/>
              </w:tabs>
              <w:rPr>
                <w:b/>
              </w:rPr>
            </w:pPr>
            <w:r w:rsidRPr="0066405E">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6405E" w:rsidRDefault="004363F7" w:rsidP="001762FF">
            <w:r w:rsidRPr="0066405E">
              <w:t>APP Latvijas Organiskās sintēzes institūts</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Adrese</w:t>
            </w:r>
          </w:p>
        </w:tc>
        <w:tc>
          <w:tcPr>
            <w:tcW w:w="5220" w:type="dxa"/>
            <w:tcBorders>
              <w:top w:val="single" w:sz="4" w:space="0" w:color="auto"/>
              <w:bottom w:val="single" w:sz="4" w:space="0" w:color="auto"/>
            </w:tcBorders>
          </w:tcPr>
          <w:p w:rsidR="00BC31F5" w:rsidRPr="0066405E" w:rsidRDefault="004363F7" w:rsidP="001762FF">
            <w:r w:rsidRPr="0066405E">
              <w:t>Aizkraukles iela 21, Rīga, LV -1006, Latvija</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Reģ. Nr.</w:t>
            </w:r>
          </w:p>
        </w:tc>
        <w:tc>
          <w:tcPr>
            <w:tcW w:w="5220" w:type="dxa"/>
            <w:tcBorders>
              <w:top w:val="single" w:sz="4" w:space="0" w:color="auto"/>
              <w:bottom w:val="single" w:sz="4" w:space="0" w:color="auto"/>
            </w:tcBorders>
          </w:tcPr>
          <w:p w:rsidR="00BC31F5" w:rsidRPr="0066405E" w:rsidRDefault="004363F7" w:rsidP="001762FF">
            <w:r w:rsidRPr="0066405E">
              <w:t>LV</w:t>
            </w:r>
            <w:smartTag w:uri="schemas-tilde-lv/tildestengine" w:element="phone">
              <w:smartTagPr>
                <w:attr w:name="phone_prefix" w:val="9000"/>
                <w:attr w:name="phone_number" w:val="2111653"/>
              </w:smartTagPr>
              <w:r w:rsidRPr="0066405E">
                <w:t>90002111653</w:t>
              </w:r>
            </w:smartTag>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Konta Nr. bankā</w:t>
            </w:r>
          </w:p>
        </w:tc>
        <w:tc>
          <w:tcPr>
            <w:tcW w:w="5220" w:type="dxa"/>
            <w:tcBorders>
              <w:top w:val="single" w:sz="4" w:space="0" w:color="auto"/>
              <w:bottom w:val="single" w:sz="4" w:space="0" w:color="auto"/>
            </w:tcBorders>
          </w:tcPr>
          <w:p w:rsidR="00BC31F5" w:rsidRPr="0066405E" w:rsidRDefault="004363F7" w:rsidP="001762FF">
            <w:r w:rsidRPr="0066405E">
              <w:t>LV08UNLA0050005032194</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Kontaktpersona</w:t>
            </w:r>
          </w:p>
        </w:tc>
        <w:tc>
          <w:tcPr>
            <w:tcW w:w="5220" w:type="dxa"/>
            <w:tcBorders>
              <w:top w:val="single" w:sz="4" w:space="0" w:color="auto"/>
              <w:bottom w:val="single" w:sz="4" w:space="0" w:color="auto"/>
            </w:tcBorders>
          </w:tcPr>
          <w:p w:rsidR="00BC31F5" w:rsidRPr="0066405E" w:rsidRDefault="004363F7" w:rsidP="001762FF">
            <w:r w:rsidRPr="0066405E">
              <w:t>Artūrs Aksjonovs</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Tālruņa Nr.</w:t>
            </w:r>
          </w:p>
        </w:tc>
        <w:tc>
          <w:tcPr>
            <w:tcW w:w="5220" w:type="dxa"/>
            <w:tcBorders>
              <w:top w:val="single" w:sz="4" w:space="0" w:color="auto"/>
              <w:bottom w:val="single" w:sz="4" w:space="0" w:color="auto"/>
            </w:tcBorders>
          </w:tcPr>
          <w:p w:rsidR="00BC31F5" w:rsidRPr="0066405E" w:rsidRDefault="004363F7" w:rsidP="001762FF">
            <w:r w:rsidRPr="0066405E">
              <w:t>+371 67014884</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smartTag w:uri="schemas-tilde-lv/tildestengine" w:element="veidnes">
              <w:smartTagPr>
                <w:attr w:name="baseform" w:val="faks|s"/>
                <w:attr w:name="id" w:val="-1"/>
                <w:attr w:name="text" w:val="faksa"/>
              </w:smartTagPr>
              <w:r w:rsidRPr="0066405E">
                <w:rPr>
                  <w:b/>
                </w:rPr>
                <w:t>Faksa</w:t>
              </w:r>
            </w:smartTag>
            <w:r w:rsidRPr="0066405E">
              <w:rPr>
                <w:b/>
              </w:rPr>
              <w:t xml:space="preserve"> Nr.</w:t>
            </w:r>
          </w:p>
        </w:tc>
        <w:tc>
          <w:tcPr>
            <w:tcW w:w="5220" w:type="dxa"/>
            <w:tcBorders>
              <w:top w:val="single" w:sz="4" w:space="0" w:color="auto"/>
              <w:bottom w:val="single" w:sz="4" w:space="0" w:color="auto"/>
            </w:tcBorders>
          </w:tcPr>
          <w:p w:rsidR="00BC31F5" w:rsidRPr="0066405E" w:rsidRDefault="004363F7" w:rsidP="001762FF">
            <w:r w:rsidRPr="0066405E">
              <w:t>+371 67014813</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e-pasta adrese</w:t>
            </w:r>
          </w:p>
        </w:tc>
        <w:tc>
          <w:tcPr>
            <w:tcW w:w="5220" w:type="dxa"/>
            <w:tcBorders>
              <w:top w:val="single" w:sz="4" w:space="0" w:color="auto"/>
              <w:bottom w:val="single" w:sz="4" w:space="0" w:color="auto"/>
            </w:tcBorders>
          </w:tcPr>
          <w:p w:rsidR="00BC31F5" w:rsidRPr="0066405E" w:rsidRDefault="004363F7" w:rsidP="001762FF">
            <w:r w:rsidRPr="0066405E">
              <w:t>arturs@osi.lv</w:t>
            </w:r>
          </w:p>
        </w:tc>
      </w:tr>
      <w:tr w:rsidR="00BC31F5" w:rsidRPr="0066405E" w:rsidTr="001762FF">
        <w:tc>
          <w:tcPr>
            <w:tcW w:w="2628" w:type="dxa"/>
            <w:tcBorders>
              <w:top w:val="single" w:sz="4" w:space="0" w:color="auto"/>
              <w:bottom w:val="single" w:sz="4" w:space="0" w:color="auto"/>
            </w:tcBorders>
          </w:tcPr>
          <w:p w:rsidR="00BC31F5" w:rsidRPr="0066405E" w:rsidRDefault="004363F7" w:rsidP="001762FF">
            <w:pPr>
              <w:rPr>
                <w:b/>
              </w:rPr>
            </w:pPr>
            <w:r w:rsidRPr="0066405E">
              <w:rPr>
                <w:b/>
              </w:rPr>
              <w:t>Darba laiks</w:t>
            </w:r>
          </w:p>
        </w:tc>
        <w:tc>
          <w:tcPr>
            <w:tcW w:w="5220" w:type="dxa"/>
            <w:tcBorders>
              <w:top w:val="single" w:sz="4" w:space="0" w:color="auto"/>
              <w:bottom w:val="single" w:sz="4" w:space="0" w:color="auto"/>
            </w:tcBorders>
          </w:tcPr>
          <w:p w:rsidR="00BC31F5" w:rsidRPr="0066405E" w:rsidRDefault="004363F7" w:rsidP="001762FF">
            <w:r w:rsidRPr="0066405E">
              <w:t>No 9.00 līdz 17.00</w:t>
            </w:r>
          </w:p>
        </w:tc>
      </w:tr>
    </w:tbl>
    <w:p w:rsidR="00BC31F5" w:rsidRPr="0066405E" w:rsidRDefault="00BC31F5" w:rsidP="00BC31F5">
      <w:pPr>
        <w:widowControl/>
        <w:ind w:left="360"/>
        <w:jc w:val="both"/>
        <w:rPr>
          <w:b/>
        </w:rPr>
      </w:pPr>
    </w:p>
    <w:p w:rsidR="00C27235" w:rsidRPr="0066405E" w:rsidRDefault="004363F7" w:rsidP="00C27235">
      <w:pPr>
        <w:widowControl/>
        <w:numPr>
          <w:ilvl w:val="1"/>
          <w:numId w:val="1"/>
        </w:numPr>
        <w:tabs>
          <w:tab w:val="num" w:pos="0"/>
        </w:tabs>
        <w:ind w:left="0"/>
        <w:jc w:val="both"/>
        <w:rPr>
          <w:b/>
        </w:rPr>
      </w:pPr>
      <w:r w:rsidRPr="0066405E">
        <w:rPr>
          <w:b/>
        </w:rPr>
        <w:t xml:space="preserve">  Piedāvājuma iesniegšanas termiņš</w:t>
      </w:r>
    </w:p>
    <w:p w:rsidR="00147AF5" w:rsidRPr="0066405E" w:rsidRDefault="004363F7" w:rsidP="00147AF5">
      <w:pPr>
        <w:pStyle w:val="ListParagraph"/>
        <w:ind w:left="360"/>
        <w:jc w:val="both"/>
      </w:pPr>
      <w:r w:rsidRPr="0066405E">
        <w:t xml:space="preserve">Piedāvājumi iesniedzami </w:t>
      </w:r>
      <w:r w:rsidRPr="0066405E">
        <w:rPr>
          <w:b/>
        </w:rPr>
        <w:t>līdz</w:t>
      </w:r>
      <w:r w:rsidRPr="0066405E">
        <w:t xml:space="preserve"> </w:t>
      </w:r>
      <w:r w:rsidR="00C63B15">
        <w:rPr>
          <w:b/>
        </w:rPr>
        <w:t>2017. gada 5</w:t>
      </w:r>
      <w:r w:rsidRPr="0066405E">
        <w:rPr>
          <w:b/>
        </w:rPr>
        <w:t>.</w:t>
      </w:r>
      <w:r w:rsidR="00C63B15">
        <w:rPr>
          <w:b/>
        </w:rPr>
        <w:t>decembrim</w:t>
      </w:r>
      <w:r w:rsidRPr="0066405E">
        <w:rPr>
          <w:b/>
        </w:rPr>
        <w:t xml:space="preserve"> plkst. 14:00</w:t>
      </w:r>
      <w:r w:rsidRPr="0066405E">
        <w:t xml:space="preserve"> Latvijas Organiskās sintēzes institūtā, Aizkraukles ielā 21, 112. kab.</w:t>
      </w:r>
      <w:bookmarkStart w:id="28" w:name="_GoBack"/>
      <w:bookmarkEnd w:id="28"/>
    </w:p>
    <w:p w:rsidR="009267EC" w:rsidRPr="0066405E" w:rsidRDefault="004363F7" w:rsidP="00260105">
      <w:pPr>
        <w:tabs>
          <w:tab w:val="num" w:pos="0"/>
        </w:tabs>
        <w:jc w:val="both"/>
      </w:pPr>
      <w:r w:rsidRPr="0066405E">
        <w:t xml:space="preserve">                                                                                                                                                                                                                                                                                                                                                                                                                                                                                                                                                                                                                                  </w:t>
      </w:r>
    </w:p>
    <w:p w:rsidR="001C56E9" w:rsidRPr="0066405E" w:rsidRDefault="004363F7" w:rsidP="001C56E9">
      <w:pPr>
        <w:widowControl/>
        <w:numPr>
          <w:ilvl w:val="1"/>
          <w:numId w:val="1"/>
        </w:numPr>
        <w:tabs>
          <w:tab w:val="num" w:pos="0"/>
        </w:tabs>
        <w:ind w:left="0"/>
        <w:jc w:val="both"/>
        <w:rPr>
          <w:b/>
        </w:rPr>
      </w:pPr>
      <w:r w:rsidRPr="0066405E">
        <w:rPr>
          <w:b/>
        </w:rPr>
        <w:t xml:space="preserve"> Piedāvājuma nodrošinājums</w:t>
      </w:r>
    </w:p>
    <w:p w:rsidR="00BC31F5" w:rsidRPr="0066405E" w:rsidRDefault="004363F7" w:rsidP="00BB5206">
      <w:pPr>
        <w:widowControl/>
        <w:ind w:left="426"/>
        <w:jc w:val="both"/>
        <w:rPr>
          <w:b/>
        </w:rPr>
      </w:pPr>
      <w:r w:rsidRPr="0066405E">
        <w:t>Piedāvājuma nodrošinājums nav nepieciešams.</w:t>
      </w:r>
    </w:p>
    <w:p w:rsidR="002B050D" w:rsidRPr="0066405E" w:rsidRDefault="002B050D" w:rsidP="00260105">
      <w:pPr>
        <w:widowControl/>
        <w:tabs>
          <w:tab w:val="num" w:pos="0"/>
        </w:tabs>
        <w:jc w:val="both"/>
        <w:rPr>
          <w:b/>
        </w:rPr>
      </w:pPr>
    </w:p>
    <w:p w:rsidR="009267EC" w:rsidRPr="0066405E" w:rsidRDefault="004363F7" w:rsidP="00AE70BD">
      <w:pPr>
        <w:widowControl/>
        <w:numPr>
          <w:ilvl w:val="1"/>
          <w:numId w:val="1"/>
        </w:numPr>
        <w:tabs>
          <w:tab w:val="num" w:pos="0"/>
        </w:tabs>
        <w:ind w:left="0"/>
        <w:jc w:val="both"/>
        <w:rPr>
          <w:b/>
        </w:rPr>
      </w:pPr>
      <w:r w:rsidRPr="0066405E">
        <w:rPr>
          <w:b/>
        </w:rPr>
        <w:t xml:space="preserve"> P</w:t>
      </w:r>
      <w:r w:rsidRPr="0066405E">
        <w:rPr>
          <w:b/>
          <w:bCs/>
        </w:rPr>
        <w:t>iedāvājuma noformējums</w:t>
      </w:r>
    </w:p>
    <w:p w:rsidR="002B050D" w:rsidRPr="0066405E" w:rsidRDefault="004363F7" w:rsidP="00AE70BD">
      <w:pPr>
        <w:widowControl/>
        <w:numPr>
          <w:ilvl w:val="2"/>
          <w:numId w:val="1"/>
        </w:numPr>
        <w:ind w:left="709" w:hanging="709"/>
        <w:jc w:val="both"/>
        <w:rPr>
          <w:b/>
        </w:rPr>
      </w:pPr>
      <w:r w:rsidRPr="0066405E">
        <w:t>Piedāvājumam, dokumentiem un korespondencei starp Pasūtītāju un Pretendentu, kas saistīta ar iepirkuma norisi, jābūt latviešu valodā.</w:t>
      </w:r>
    </w:p>
    <w:p w:rsidR="002B050D" w:rsidRPr="0066405E" w:rsidRDefault="004363F7" w:rsidP="00AE70BD">
      <w:pPr>
        <w:widowControl/>
        <w:numPr>
          <w:ilvl w:val="2"/>
          <w:numId w:val="1"/>
        </w:numPr>
        <w:spacing w:before="240"/>
        <w:jc w:val="both"/>
        <w:rPr>
          <w:b/>
        </w:rPr>
      </w:pPr>
      <w:r w:rsidRPr="0066405E">
        <w:t>Piedāvājums iesniedzams aizlīmētā aploksnē, uz kuras jānorāda iepirkuma identifikācijas numurs (OSI 2017/22 MI).</w:t>
      </w:r>
    </w:p>
    <w:p w:rsidR="00147AF5" w:rsidRPr="0066405E" w:rsidRDefault="00147AF5" w:rsidP="00147AF5">
      <w:pPr>
        <w:widowControl/>
        <w:spacing w:before="240"/>
        <w:ind w:left="720"/>
        <w:jc w:val="both"/>
        <w:rPr>
          <w:b/>
        </w:rPr>
      </w:pPr>
    </w:p>
    <w:p w:rsidR="00147AF5" w:rsidRPr="0066405E" w:rsidRDefault="004363F7" w:rsidP="00147AF5">
      <w:pPr>
        <w:numPr>
          <w:ilvl w:val="2"/>
          <w:numId w:val="1"/>
        </w:numPr>
        <w:tabs>
          <w:tab w:val="left" w:pos="1418"/>
        </w:tabs>
        <w:autoSpaceDE w:val="0"/>
        <w:autoSpaceDN w:val="0"/>
        <w:adjustRightInd w:val="0"/>
        <w:jc w:val="both"/>
        <w:rPr>
          <w:b/>
        </w:rPr>
      </w:pPr>
      <w:r w:rsidRPr="0066405E">
        <w:t>Pretendentam jāiesniedz piedāvājuma viens oriģināls un viena kopija. Uz piedāvājuma oriģināla un kopijas norāda attiecīgi „ORIĢINĀLS” un „KOPIJA”. Piedāvājuma oriģināls un kopija jāievieto 1.5.2. punktā minētājā aploksnē.</w:t>
      </w:r>
    </w:p>
    <w:p w:rsidR="00147AF5" w:rsidRPr="0066405E" w:rsidRDefault="00147AF5" w:rsidP="00147AF5">
      <w:pPr>
        <w:tabs>
          <w:tab w:val="left" w:pos="1418"/>
        </w:tabs>
        <w:autoSpaceDE w:val="0"/>
        <w:autoSpaceDN w:val="0"/>
        <w:adjustRightInd w:val="0"/>
        <w:ind w:left="720"/>
        <w:jc w:val="both"/>
        <w:rPr>
          <w:b/>
        </w:rPr>
      </w:pPr>
    </w:p>
    <w:p w:rsidR="00147AF5" w:rsidRPr="0066405E" w:rsidRDefault="004363F7" w:rsidP="00147AF5">
      <w:pPr>
        <w:numPr>
          <w:ilvl w:val="2"/>
          <w:numId w:val="1"/>
        </w:numPr>
        <w:autoSpaceDE w:val="0"/>
        <w:autoSpaceDN w:val="0"/>
        <w:adjustRightInd w:val="0"/>
        <w:jc w:val="both"/>
        <w:rPr>
          <w:b/>
        </w:rPr>
      </w:pPr>
      <w:r w:rsidRPr="0066405E">
        <w:t>Piedāvājumu paraksta Pretendenta vadītājs vai tā pilnvarota persona.</w:t>
      </w:r>
    </w:p>
    <w:p w:rsidR="00147AF5" w:rsidRPr="0066405E" w:rsidRDefault="004363F7" w:rsidP="00AE70BD">
      <w:pPr>
        <w:widowControl/>
        <w:numPr>
          <w:ilvl w:val="2"/>
          <w:numId w:val="1"/>
        </w:numPr>
        <w:tabs>
          <w:tab w:val="num" w:pos="2880"/>
        </w:tabs>
        <w:spacing w:before="240"/>
        <w:jc w:val="both"/>
      </w:pPr>
      <w:r w:rsidRPr="0066405E">
        <w:t>Piedāvājums sastāv no divām daļām:</w:t>
      </w:r>
    </w:p>
    <w:p w:rsidR="00147AF5" w:rsidRPr="0066405E" w:rsidRDefault="004363F7" w:rsidP="00147AF5">
      <w:pPr>
        <w:numPr>
          <w:ilvl w:val="3"/>
          <w:numId w:val="1"/>
        </w:numPr>
        <w:autoSpaceDE w:val="0"/>
        <w:autoSpaceDN w:val="0"/>
        <w:adjustRightInd w:val="0"/>
        <w:ind w:hanging="436"/>
        <w:jc w:val="both"/>
      </w:pPr>
      <w:r w:rsidRPr="0066405E">
        <w:t>Pieteikuma dalībai konkursā kopā ar Pretendentu atlases dokumentiem;</w:t>
      </w:r>
    </w:p>
    <w:p w:rsidR="00147AF5" w:rsidRPr="0066405E" w:rsidRDefault="004363F7" w:rsidP="00147AF5">
      <w:pPr>
        <w:numPr>
          <w:ilvl w:val="3"/>
          <w:numId w:val="1"/>
        </w:numPr>
        <w:autoSpaceDE w:val="0"/>
        <w:autoSpaceDN w:val="0"/>
        <w:adjustRightInd w:val="0"/>
        <w:ind w:hanging="436"/>
        <w:jc w:val="both"/>
      </w:pPr>
      <w:r w:rsidRPr="0066405E">
        <w:t>Tehniskā un Finanšu piedāvājuma.</w:t>
      </w:r>
    </w:p>
    <w:p w:rsidR="00147AF5" w:rsidRPr="0066405E" w:rsidRDefault="00147AF5" w:rsidP="00147AF5">
      <w:pPr>
        <w:autoSpaceDE w:val="0"/>
        <w:autoSpaceDN w:val="0"/>
        <w:adjustRightInd w:val="0"/>
        <w:ind w:left="720"/>
        <w:jc w:val="both"/>
      </w:pPr>
    </w:p>
    <w:p w:rsidR="00F260B1" w:rsidRPr="0066405E" w:rsidRDefault="004363F7" w:rsidP="00AE70BD">
      <w:pPr>
        <w:widowControl/>
        <w:numPr>
          <w:ilvl w:val="1"/>
          <w:numId w:val="1"/>
        </w:numPr>
        <w:tabs>
          <w:tab w:val="num" w:pos="0"/>
        </w:tabs>
        <w:ind w:left="0" w:hanging="426"/>
        <w:jc w:val="both"/>
        <w:rPr>
          <w:b/>
        </w:rPr>
      </w:pPr>
      <w:r w:rsidRPr="0066405E">
        <w:rPr>
          <w:b/>
          <w:bCs/>
        </w:rPr>
        <w:t>Iepirkuma nolikuma saņemšana</w:t>
      </w:r>
    </w:p>
    <w:p w:rsidR="00AD7B21" w:rsidRPr="0066405E" w:rsidRDefault="004363F7" w:rsidP="00AD7B21">
      <w:pPr>
        <w:widowControl/>
        <w:tabs>
          <w:tab w:val="num" w:pos="502"/>
        </w:tabs>
        <w:jc w:val="both"/>
        <w:rPr>
          <w:b/>
          <w:bCs/>
        </w:rPr>
      </w:pPr>
      <w:r w:rsidRPr="0066405E">
        <w:rPr>
          <w:bCs/>
        </w:rPr>
        <w:t xml:space="preserve">Iepirkuma nolikumu var brīvi lejupielādēt Pasūtītāja mājas lapā </w:t>
      </w:r>
      <w:r w:rsidRPr="0066405E">
        <w:rPr>
          <w:b/>
          <w:bCs/>
        </w:rPr>
        <w:t>http://www.osi.lv</w:t>
      </w:r>
    </w:p>
    <w:p w:rsidR="00AD7B21" w:rsidRPr="0066405E" w:rsidRDefault="00AD7B21" w:rsidP="00AD7B21">
      <w:pPr>
        <w:widowControl/>
        <w:tabs>
          <w:tab w:val="num" w:pos="502"/>
        </w:tabs>
        <w:jc w:val="both"/>
        <w:rPr>
          <w:b/>
        </w:rPr>
      </w:pPr>
    </w:p>
    <w:p w:rsidR="009267EC" w:rsidRPr="0066405E" w:rsidRDefault="004363F7" w:rsidP="00AE70BD">
      <w:pPr>
        <w:widowControl/>
        <w:numPr>
          <w:ilvl w:val="1"/>
          <w:numId w:val="1"/>
        </w:numPr>
        <w:tabs>
          <w:tab w:val="num" w:pos="0"/>
        </w:tabs>
        <w:ind w:left="0" w:hanging="426"/>
        <w:jc w:val="both"/>
        <w:rPr>
          <w:b/>
        </w:rPr>
      </w:pPr>
      <w:r w:rsidRPr="0066405E">
        <w:rPr>
          <w:b/>
        </w:rPr>
        <w:t>Iepirkumu komisijas sastāvs</w:t>
      </w:r>
    </w:p>
    <w:p w:rsidR="00AD7B21" w:rsidRPr="0066405E" w:rsidRDefault="00AD7B21" w:rsidP="00AD7B21">
      <w:pPr>
        <w:widowControl/>
        <w:tabs>
          <w:tab w:val="num" w:pos="502"/>
        </w:tabs>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AD7B21" w:rsidRPr="0066405E" w:rsidTr="00D8176B">
        <w:tc>
          <w:tcPr>
            <w:tcW w:w="1701" w:type="dxa"/>
            <w:tcBorders>
              <w:right w:val="single" w:sz="4" w:space="0" w:color="auto"/>
            </w:tcBorders>
          </w:tcPr>
          <w:p w:rsidR="00AD7B21" w:rsidRPr="0066405E" w:rsidRDefault="00AD7B21" w:rsidP="00D8176B"/>
        </w:tc>
        <w:tc>
          <w:tcPr>
            <w:tcW w:w="2259" w:type="dxa"/>
            <w:tcBorders>
              <w:top w:val="single" w:sz="4" w:space="0" w:color="auto"/>
              <w:left w:val="single" w:sz="4" w:space="0" w:color="auto"/>
              <w:bottom w:val="single" w:sz="4" w:space="0" w:color="auto"/>
              <w:right w:val="single" w:sz="4" w:space="0" w:color="auto"/>
            </w:tcBorders>
          </w:tcPr>
          <w:p w:rsidR="00AD7B21" w:rsidRPr="0066405E" w:rsidRDefault="004363F7" w:rsidP="00D8176B">
            <w:pPr>
              <w:jc w:val="center"/>
              <w:rPr>
                <w:b/>
              </w:rPr>
            </w:pPr>
            <w:r w:rsidRPr="0066405E">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AD7B21" w:rsidRPr="0066405E" w:rsidRDefault="004363F7" w:rsidP="00D8176B">
            <w:pPr>
              <w:jc w:val="center"/>
              <w:rPr>
                <w:b/>
              </w:rPr>
            </w:pPr>
            <w:r w:rsidRPr="0066405E">
              <w:rPr>
                <w:b/>
              </w:rPr>
              <w:t>Amats</w:t>
            </w:r>
          </w:p>
        </w:tc>
      </w:tr>
      <w:tr w:rsidR="00AD7B21" w:rsidRPr="0066405E" w:rsidTr="00D8176B">
        <w:tc>
          <w:tcPr>
            <w:tcW w:w="1701" w:type="dxa"/>
            <w:tcBorders>
              <w:right w:val="single" w:sz="4" w:space="0" w:color="auto"/>
            </w:tcBorders>
            <w:vAlign w:val="center"/>
          </w:tcPr>
          <w:p w:rsidR="00AD7B21" w:rsidRPr="0066405E" w:rsidRDefault="004363F7" w:rsidP="00D8176B">
            <w:pPr>
              <w:rPr>
                <w:b/>
              </w:rPr>
            </w:pPr>
            <w:r w:rsidRPr="0066405E">
              <w:rPr>
                <w:b/>
              </w:rPr>
              <w:t>Komisijas</w:t>
            </w:r>
          </w:p>
          <w:p w:rsidR="00AD7B21" w:rsidRPr="0066405E" w:rsidRDefault="004363F7" w:rsidP="00D8176B">
            <w:pPr>
              <w:rPr>
                <w:b/>
              </w:rPr>
            </w:pPr>
            <w:r w:rsidRPr="0066405E">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AD7B21" w:rsidP="00D8176B">
            <w:pPr>
              <w:jc w:val="center"/>
            </w:pPr>
          </w:p>
          <w:p w:rsidR="00AD7B21" w:rsidRPr="0066405E" w:rsidRDefault="004363F7" w:rsidP="00D8176B">
            <w:pPr>
              <w:jc w:val="center"/>
            </w:pPr>
            <w:r w:rsidRPr="0066405E">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Direktors</w:t>
            </w:r>
          </w:p>
        </w:tc>
      </w:tr>
      <w:tr w:rsidR="00AD7B21" w:rsidRPr="0066405E" w:rsidTr="00D8176B">
        <w:tc>
          <w:tcPr>
            <w:tcW w:w="1701" w:type="dxa"/>
            <w:tcBorders>
              <w:right w:val="single" w:sz="4" w:space="0" w:color="auto"/>
            </w:tcBorders>
            <w:vAlign w:val="center"/>
          </w:tcPr>
          <w:p w:rsidR="00AD7B21" w:rsidRPr="0066405E" w:rsidRDefault="004363F7" w:rsidP="00D8176B">
            <w:pPr>
              <w:rPr>
                <w:b/>
              </w:rPr>
            </w:pPr>
            <w:r w:rsidRPr="0066405E">
              <w:rPr>
                <w:b/>
              </w:rPr>
              <w:t>Komisijas</w:t>
            </w:r>
          </w:p>
          <w:p w:rsidR="00AD7B21" w:rsidRPr="0066405E" w:rsidRDefault="004363F7" w:rsidP="00D8176B">
            <w:pPr>
              <w:rPr>
                <w:b/>
              </w:rPr>
            </w:pPr>
            <w:r w:rsidRPr="0066405E">
              <w:rPr>
                <w:b/>
              </w:rPr>
              <w:lastRenderedPageBreak/>
              <w:t xml:space="preserve">locekļi </w:t>
            </w:r>
          </w:p>
          <w:p w:rsidR="00AD7B21" w:rsidRPr="0066405E" w:rsidRDefault="00AD7B21" w:rsidP="00D8176B">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AD7B21" w:rsidP="00D8176B">
            <w:pPr>
              <w:jc w:val="center"/>
            </w:pPr>
          </w:p>
          <w:p w:rsidR="00AD7B21" w:rsidRPr="0066405E" w:rsidRDefault="004363F7" w:rsidP="00D8176B">
            <w:pPr>
              <w:jc w:val="center"/>
            </w:pPr>
            <w:r w:rsidRPr="0066405E">
              <w:lastRenderedPageBreak/>
              <w:t>Ivars Kalviņš</w:t>
            </w:r>
          </w:p>
          <w:p w:rsidR="00AD7B21" w:rsidRPr="0066405E" w:rsidRDefault="00AD7B21" w:rsidP="00D8176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lastRenderedPageBreak/>
              <w:t>Vadošais pētnieks</w:t>
            </w:r>
          </w:p>
        </w:tc>
      </w:tr>
      <w:tr w:rsidR="00AD7B21" w:rsidRPr="0066405E" w:rsidTr="00D8176B">
        <w:tc>
          <w:tcPr>
            <w:tcW w:w="1701" w:type="dxa"/>
            <w:tcBorders>
              <w:right w:val="single" w:sz="4" w:space="0" w:color="auto"/>
            </w:tcBorders>
            <w:vAlign w:val="center"/>
          </w:tcPr>
          <w:p w:rsidR="00AD7B21" w:rsidRPr="0066405E" w:rsidRDefault="00AD7B21" w:rsidP="00D8176B">
            <w:pPr>
              <w:rPr>
                <w:b/>
              </w:rPr>
            </w:pPr>
          </w:p>
          <w:p w:rsidR="00AD7B21" w:rsidRPr="0066405E" w:rsidRDefault="00AD7B21" w:rsidP="00D8176B">
            <w:pPr>
              <w:rPr>
                <w:b/>
              </w:rPr>
            </w:pPr>
          </w:p>
          <w:p w:rsidR="00AD7B21" w:rsidRPr="0066405E" w:rsidRDefault="00AD7B21" w:rsidP="00D8176B">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AD7B21" w:rsidP="00D8176B">
            <w:pPr>
              <w:jc w:val="center"/>
            </w:pPr>
          </w:p>
          <w:p w:rsidR="00AD7B21" w:rsidRPr="0066405E" w:rsidRDefault="004363F7" w:rsidP="00D8176B">
            <w:pPr>
              <w:jc w:val="center"/>
            </w:pPr>
            <w:r w:rsidRPr="0066405E">
              <w:t>Dace Kārkle</w:t>
            </w:r>
          </w:p>
          <w:p w:rsidR="00AD7B21" w:rsidRPr="0066405E" w:rsidRDefault="00AD7B21" w:rsidP="00D8176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Direktora vietniece</w:t>
            </w:r>
          </w:p>
        </w:tc>
      </w:tr>
      <w:tr w:rsidR="00AD7B21" w:rsidRPr="0066405E" w:rsidTr="00D8176B">
        <w:tc>
          <w:tcPr>
            <w:tcW w:w="1701" w:type="dxa"/>
            <w:tcBorders>
              <w:right w:val="single" w:sz="4" w:space="0" w:color="auto"/>
            </w:tcBorders>
            <w:vAlign w:val="center"/>
          </w:tcPr>
          <w:p w:rsidR="00AD7B21" w:rsidRPr="0066405E" w:rsidRDefault="00AD7B21" w:rsidP="00D8176B">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AD7B21" w:rsidP="00D8176B">
            <w:pPr>
              <w:jc w:val="center"/>
            </w:pPr>
          </w:p>
          <w:p w:rsidR="00AD7B21" w:rsidRPr="0066405E" w:rsidRDefault="004363F7" w:rsidP="00D8176B">
            <w:pPr>
              <w:jc w:val="center"/>
            </w:pPr>
            <w:r w:rsidRPr="0066405E">
              <w:t>Andris Počs</w:t>
            </w:r>
          </w:p>
          <w:p w:rsidR="00AD7B21" w:rsidRPr="0066405E" w:rsidRDefault="00AD7B21" w:rsidP="00D8176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Saimniecības nodaļas vadītājs</w:t>
            </w:r>
          </w:p>
        </w:tc>
      </w:tr>
      <w:tr w:rsidR="00AD7B21" w:rsidRPr="0066405E" w:rsidTr="00D8176B">
        <w:tc>
          <w:tcPr>
            <w:tcW w:w="1701" w:type="dxa"/>
            <w:tcBorders>
              <w:right w:val="single" w:sz="4" w:space="0" w:color="auto"/>
            </w:tcBorders>
            <w:vAlign w:val="center"/>
          </w:tcPr>
          <w:p w:rsidR="00AD7B21" w:rsidRPr="0066405E" w:rsidRDefault="00AD7B21" w:rsidP="00D8176B">
            <w:pPr>
              <w:rPr>
                <w:b/>
              </w:rPr>
            </w:pPr>
          </w:p>
          <w:p w:rsidR="00AD7B21" w:rsidRPr="0066405E" w:rsidRDefault="00AD7B21" w:rsidP="00D8176B">
            <w:pPr>
              <w:rPr>
                <w:b/>
              </w:rPr>
            </w:pPr>
          </w:p>
          <w:p w:rsidR="00AD7B21" w:rsidRPr="0066405E" w:rsidRDefault="00AD7B21" w:rsidP="00D8176B">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Galvenais inženieris</w:t>
            </w:r>
          </w:p>
        </w:tc>
      </w:tr>
      <w:tr w:rsidR="00AD7B21" w:rsidRPr="0066405E" w:rsidTr="00D8176B">
        <w:tc>
          <w:tcPr>
            <w:tcW w:w="1701" w:type="dxa"/>
            <w:tcBorders>
              <w:right w:val="single" w:sz="4" w:space="0" w:color="auto"/>
            </w:tcBorders>
            <w:vAlign w:val="center"/>
          </w:tcPr>
          <w:p w:rsidR="00AD7B21" w:rsidRPr="0066405E" w:rsidRDefault="004363F7" w:rsidP="00D8176B">
            <w:pPr>
              <w:rPr>
                <w:b/>
              </w:rPr>
            </w:pPr>
            <w:r w:rsidRPr="0066405E">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AD7B21" w:rsidRPr="0066405E" w:rsidRDefault="00AD7B21" w:rsidP="00D8176B">
            <w:pPr>
              <w:jc w:val="center"/>
            </w:pPr>
          </w:p>
          <w:p w:rsidR="00AD7B21" w:rsidRPr="0066405E" w:rsidRDefault="004363F7" w:rsidP="00D8176B">
            <w:pPr>
              <w:jc w:val="center"/>
            </w:pPr>
            <w:r w:rsidRPr="0066405E">
              <w:t>Artūrs Aksjonovs</w:t>
            </w:r>
          </w:p>
          <w:p w:rsidR="00AD7B21" w:rsidRPr="0066405E" w:rsidRDefault="00AD7B21" w:rsidP="00D8176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D7B21" w:rsidRPr="0066405E" w:rsidRDefault="004363F7" w:rsidP="00D8176B">
            <w:pPr>
              <w:jc w:val="center"/>
            </w:pPr>
            <w:r w:rsidRPr="0066405E">
              <w:t>Iepirkumu nodaļas vadītājs</w:t>
            </w:r>
          </w:p>
        </w:tc>
      </w:tr>
    </w:tbl>
    <w:p w:rsidR="00DB3BEA" w:rsidRPr="0066405E" w:rsidRDefault="00DB3BEA" w:rsidP="00AD7B21">
      <w:pPr>
        <w:widowControl/>
        <w:jc w:val="both"/>
        <w:rPr>
          <w:b/>
        </w:rPr>
      </w:pPr>
    </w:p>
    <w:p w:rsidR="009267EC" w:rsidRPr="0066405E" w:rsidRDefault="009267EC" w:rsidP="009267EC">
      <w:pPr>
        <w:jc w:val="both"/>
      </w:pPr>
    </w:p>
    <w:p w:rsidR="009267EC" w:rsidRPr="0066405E" w:rsidRDefault="004363F7" w:rsidP="00AE70BD">
      <w:pPr>
        <w:pStyle w:val="Heading2"/>
        <w:numPr>
          <w:ilvl w:val="0"/>
          <w:numId w:val="1"/>
        </w:numPr>
        <w:jc w:val="center"/>
        <w:rPr>
          <w:rStyle w:val="Strong"/>
          <w:b/>
          <w:caps/>
        </w:rPr>
      </w:pPr>
      <w:bookmarkStart w:id="29" w:name="_Toc313875846"/>
      <w:bookmarkStart w:id="30" w:name="_Toc495306486"/>
      <w:bookmarkStart w:id="31" w:name="_Toc498428077"/>
      <w:bookmarkStart w:id="32" w:name="INFORMĀCIJA_PAR_IEPIRKUMA_PRIEKŠMETU_2"/>
      <w:r w:rsidRPr="0066405E">
        <w:rPr>
          <w:rStyle w:val="Strong"/>
          <w:b/>
          <w:caps/>
        </w:rPr>
        <w:t>Informācija par iepirkuma priekšmetu</w:t>
      </w:r>
      <w:bookmarkEnd w:id="29"/>
      <w:r w:rsidRPr="0066405E">
        <w:rPr>
          <w:rStyle w:val="Strong"/>
          <w:b/>
          <w:caps/>
        </w:rPr>
        <w:t xml:space="preserve"> un līguma nosacījumiem</w:t>
      </w:r>
      <w:bookmarkEnd w:id="30"/>
      <w:bookmarkEnd w:id="31"/>
    </w:p>
    <w:bookmarkEnd w:id="32"/>
    <w:p w:rsidR="00A55B73" w:rsidRPr="0066405E" w:rsidRDefault="00A55B73" w:rsidP="00A55B73">
      <w:pPr>
        <w:ind w:left="360"/>
        <w:jc w:val="center"/>
        <w:rPr>
          <w:rStyle w:val="Strong"/>
          <w:caps/>
        </w:rPr>
      </w:pPr>
    </w:p>
    <w:p w:rsidR="00AD7B21" w:rsidRPr="0066405E" w:rsidRDefault="004363F7" w:rsidP="00AD7B21">
      <w:pPr>
        <w:pStyle w:val="ListParagraph"/>
        <w:numPr>
          <w:ilvl w:val="1"/>
          <w:numId w:val="1"/>
        </w:numPr>
        <w:autoSpaceDE w:val="0"/>
        <w:autoSpaceDN w:val="0"/>
        <w:adjustRightInd w:val="0"/>
        <w:jc w:val="both"/>
        <w:rPr>
          <w:b/>
        </w:rPr>
      </w:pPr>
      <w:r w:rsidRPr="0066405E">
        <w:rPr>
          <w:b/>
        </w:rPr>
        <w:t>Iepirkuma priekšmets</w:t>
      </w:r>
    </w:p>
    <w:p w:rsidR="00AD7B21" w:rsidRPr="0066405E" w:rsidRDefault="004363F7" w:rsidP="00AD7B21">
      <w:pPr>
        <w:ind w:left="426"/>
        <w:jc w:val="both"/>
      </w:pPr>
      <w:r w:rsidRPr="0066405E">
        <w:t>Iepirkuma priekšmets ir Latvijas Organiskās sintēzes institūta ikdienas darbības rezultātā radušos ķīmisko atkritumu izvešana un utilizācija, saskaņā ar Tehnisko specifikāciju.</w:t>
      </w:r>
    </w:p>
    <w:p w:rsidR="00AD7B21" w:rsidRPr="0066405E" w:rsidRDefault="00AD7B21" w:rsidP="00AD7B21">
      <w:pPr>
        <w:ind w:left="426"/>
        <w:jc w:val="both"/>
      </w:pPr>
    </w:p>
    <w:p w:rsidR="00AD7B21" w:rsidRPr="0066405E" w:rsidRDefault="004363F7" w:rsidP="00AD7B21">
      <w:pPr>
        <w:pStyle w:val="ListParagraph"/>
        <w:numPr>
          <w:ilvl w:val="1"/>
          <w:numId w:val="1"/>
        </w:numPr>
        <w:autoSpaceDE w:val="0"/>
        <w:autoSpaceDN w:val="0"/>
        <w:adjustRightInd w:val="0"/>
        <w:jc w:val="both"/>
        <w:rPr>
          <w:b/>
        </w:rPr>
      </w:pPr>
      <w:r w:rsidRPr="0066405E">
        <w:rPr>
          <w:b/>
        </w:rPr>
        <w:t>Piedāvājumu skaits</w:t>
      </w:r>
    </w:p>
    <w:p w:rsidR="00AD7B21" w:rsidRPr="0066405E" w:rsidRDefault="004363F7" w:rsidP="00AD7B21">
      <w:pPr>
        <w:ind w:left="426"/>
        <w:jc w:val="both"/>
        <w:rPr>
          <w:u w:val="single"/>
        </w:rPr>
      </w:pPr>
      <w:r w:rsidRPr="0066405E">
        <w:rPr>
          <w:rStyle w:val="Strong"/>
          <w:b w:val="0"/>
          <w:caps/>
          <w:u w:val="single"/>
        </w:rPr>
        <w:t>P</w:t>
      </w:r>
      <w:r w:rsidRPr="0066405E">
        <w:rPr>
          <w:u w:val="single"/>
        </w:rPr>
        <w:t>retendents var iesniegt vienu piedāvājumu par visu iepirkumu par visu apjomu saskaņā ar Tehnisko specifikāciju.</w:t>
      </w:r>
    </w:p>
    <w:p w:rsidR="00AD7B21" w:rsidRPr="0066405E" w:rsidRDefault="00AD7B21" w:rsidP="00AD7B21">
      <w:pPr>
        <w:ind w:left="426"/>
        <w:jc w:val="both"/>
      </w:pPr>
    </w:p>
    <w:p w:rsidR="00AD7B21" w:rsidRPr="0066405E" w:rsidRDefault="004363F7" w:rsidP="00AD7B21">
      <w:pPr>
        <w:numPr>
          <w:ilvl w:val="1"/>
          <w:numId w:val="1"/>
        </w:numPr>
        <w:autoSpaceDE w:val="0"/>
        <w:autoSpaceDN w:val="0"/>
        <w:adjustRightInd w:val="0"/>
        <w:ind w:left="426"/>
        <w:jc w:val="both"/>
        <w:rPr>
          <w:b/>
        </w:rPr>
      </w:pPr>
      <w:r w:rsidRPr="0066405E">
        <w:rPr>
          <w:b/>
        </w:rPr>
        <w:t>Līguma slēgšanas nosacījumi</w:t>
      </w:r>
    </w:p>
    <w:p w:rsidR="00AD7B21" w:rsidRPr="0066405E" w:rsidRDefault="004363F7" w:rsidP="00AD7B21">
      <w:pPr>
        <w:ind w:left="426"/>
        <w:jc w:val="both"/>
        <w:rPr>
          <w:u w:val="single"/>
        </w:rPr>
      </w:pPr>
      <w:r w:rsidRPr="0066405E">
        <w:rPr>
          <w:bCs/>
          <w:u w:val="single"/>
        </w:rPr>
        <w:t>Tiks slēgta viena vispārīgā vienošanās ar vienu pretendentu par visu iepirkuma apjomu.</w:t>
      </w:r>
    </w:p>
    <w:p w:rsidR="00AD7B21" w:rsidRPr="0066405E" w:rsidRDefault="00AD7B21" w:rsidP="00AD7B21">
      <w:pPr>
        <w:ind w:left="426"/>
        <w:jc w:val="both"/>
      </w:pPr>
    </w:p>
    <w:p w:rsidR="00AD7B21" w:rsidRPr="0066405E" w:rsidRDefault="004363F7" w:rsidP="00AD7B21">
      <w:pPr>
        <w:numPr>
          <w:ilvl w:val="1"/>
          <w:numId w:val="1"/>
        </w:numPr>
        <w:autoSpaceDE w:val="0"/>
        <w:autoSpaceDN w:val="0"/>
        <w:adjustRightInd w:val="0"/>
        <w:ind w:left="426"/>
        <w:jc w:val="both"/>
        <w:rPr>
          <w:b/>
        </w:rPr>
      </w:pPr>
      <w:r w:rsidRPr="0066405E">
        <w:rPr>
          <w:b/>
        </w:rPr>
        <w:t>Līguma izpildes vieta</w:t>
      </w:r>
    </w:p>
    <w:p w:rsidR="00AD7B21" w:rsidRPr="0066405E" w:rsidRDefault="004363F7" w:rsidP="00AD7B21">
      <w:pPr>
        <w:ind w:left="426"/>
        <w:jc w:val="both"/>
      </w:pPr>
      <w:r w:rsidRPr="0066405E">
        <w:t>Līguma izpildes vietas ir Aizkraukles iela 21, Rīga, LV-1006</w:t>
      </w:r>
    </w:p>
    <w:p w:rsidR="00C658A3" w:rsidRPr="0066405E" w:rsidRDefault="00C658A3" w:rsidP="00AD7B21">
      <w:pPr>
        <w:ind w:left="426"/>
        <w:jc w:val="both"/>
      </w:pPr>
    </w:p>
    <w:p w:rsidR="00AD7B21" w:rsidRPr="0066405E" w:rsidRDefault="004363F7" w:rsidP="00AD7B21">
      <w:pPr>
        <w:numPr>
          <w:ilvl w:val="1"/>
          <w:numId w:val="1"/>
        </w:numPr>
        <w:autoSpaceDE w:val="0"/>
        <w:autoSpaceDN w:val="0"/>
        <w:adjustRightInd w:val="0"/>
        <w:ind w:left="426"/>
        <w:jc w:val="both"/>
        <w:rPr>
          <w:b/>
        </w:rPr>
      </w:pPr>
      <w:r w:rsidRPr="0066405E">
        <w:rPr>
          <w:b/>
        </w:rPr>
        <w:t>Līguma izpildes laiks</w:t>
      </w:r>
    </w:p>
    <w:p w:rsidR="00AD7B21" w:rsidRPr="0066405E" w:rsidRDefault="004363F7" w:rsidP="00AD7B21">
      <w:pPr>
        <w:widowControl/>
        <w:ind w:left="426"/>
        <w:jc w:val="both"/>
      </w:pPr>
      <w:r w:rsidRPr="0066405E">
        <w:t>Līguma izpildes laiks ir 36 mēneši no līguma parakstīšanas brīža.</w:t>
      </w:r>
    </w:p>
    <w:p w:rsidR="00AD7B21" w:rsidRPr="0066405E" w:rsidRDefault="00AD7B21" w:rsidP="00AD7B21">
      <w:pPr>
        <w:widowControl/>
        <w:ind w:left="426"/>
        <w:jc w:val="both"/>
      </w:pPr>
    </w:p>
    <w:p w:rsidR="00AD7B21" w:rsidRPr="0066405E" w:rsidRDefault="004363F7" w:rsidP="00AD7B21">
      <w:pPr>
        <w:numPr>
          <w:ilvl w:val="1"/>
          <w:numId w:val="1"/>
        </w:numPr>
        <w:autoSpaceDE w:val="0"/>
        <w:autoSpaceDN w:val="0"/>
        <w:adjustRightInd w:val="0"/>
        <w:ind w:left="426"/>
        <w:jc w:val="both"/>
        <w:rPr>
          <w:b/>
        </w:rPr>
      </w:pPr>
      <w:r w:rsidRPr="0066405E">
        <w:rPr>
          <w:b/>
        </w:rPr>
        <w:t>Līguma apjoms</w:t>
      </w:r>
    </w:p>
    <w:p w:rsidR="00AD7B21" w:rsidRPr="0066405E" w:rsidRDefault="004363F7" w:rsidP="00AD7B21">
      <w:pPr>
        <w:ind w:left="426"/>
        <w:jc w:val="both"/>
      </w:pPr>
      <w:r w:rsidRPr="0066405E">
        <w:t>Līguma apjoms nav noteiks, bet tas nevar pārsniegt EUR 41 999,99.</w:t>
      </w:r>
    </w:p>
    <w:p w:rsidR="00AD7B21" w:rsidRPr="0066405E" w:rsidRDefault="00AD7B21" w:rsidP="00AD7B21">
      <w:pPr>
        <w:ind w:left="1224"/>
        <w:jc w:val="both"/>
        <w:rPr>
          <w:b/>
        </w:rPr>
      </w:pPr>
    </w:p>
    <w:p w:rsidR="00AD7B21" w:rsidRPr="0066405E" w:rsidRDefault="004363F7" w:rsidP="00AD7B21">
      <w:pPr>
        <w:numPr>
          <w:ilvl w:val="1"/>
          <w:numId w:val="1"/>
        </w:numPr>
        <w:autoSpaceDE w:val="0"/>
        <w:autoSpaceDN w:val="0"/>
        <w:adjustRightInd w:val="0"/>
        <w:ind w:left="426"/>
        <w:jc w:val="both"/>
        <w:rPr>
          <w:b/>
        </w:rPr>
      </w:pPr>
      <w:r w:rsidRPr="0066405E">
        <w:rPr>
          <w:b/>
        </w:rPr>
        <w:t>Līguma izpildes nosacījumi</w:t>
      </w:r>
    </w:p>
    <w:p w:rsidR="00AD7B21" w:rsidRPr="0066405E" w:rsidRDefault="004363F7" w:rsidP="00AD7B21">
      <w:pPr>
        <w:numPr>
          <w:ilvl w:val="2"/>
          <w:numId w:val="1"/>
        </w:numPr>
        <w:autoSpaceDE w:val="0"/>
        <w:autoSpaceDN w:val="0"/>
        <w:adjustRightInd w:val="0"/>
        <w:ind w:hanging="11"/>
        <w:jc w:val="both"/>
        <w:rPr>
          <w:b/>
        </w:rPr>
      </w:pPr>
      <w:r w:rsidRPr="0066405E">
        <w:t>Pakalpojuma sniegšana veicamas pa daļām pēc pasūtītāja pieprasījuma, līdz iepirkuma beigu datumam.</w:t>
      </w:r>
    </w:p>
    <w:p w:rsidR="00AD7B21" w:rsidRPr="0066405E" w:rsidRDefault="004363F7" w:rsidP="00AD7B21">
      <w:pPr>
        <w:numPr>
          <w:ilvl w:val="2"/>
          <w:numId w:val="1"/>
        </w:numPr>
        <w:autoSpaceDE w:val="0"/>
        <w:autoSpaceDN w:val="0"/>
        <w:adjustRightInd w:val="0"/>
        <w:ind w:hanging="11"/>
        <w:jc w:val="both"/>
        <w:rPr>
          <w:b/>
        </w:rPr>
      </w:pPr>
      <w:r w:rsidRPr="0066405E">
        <w:t>Grozījumus iepirkuma līgumā, ja tādi nepieciešami, izdara, ievērojot PIL 61 panta noteikumus.</w:t>
      </w:r>
    </w:p>
    <w:p w:rsidR="00D8176B" w:rsidRPr="0066405E" w:rsidRDefault="00D8176B" w:rsidP="00D8176B">
      <w:pPr>
        <w:autoSpaceDE w:val="0"/>
        <w:autoSpaceDN w:val="0"/>
        <w:adjustRightInd w:val="0"/>
        <w:ind w:left="720"/>
        <w:jc w:val="both"/>
      </w:pPr>
    </w:p>
    <w:p w:rsidR="00D8176B" w:rsidRPr="0066405E" w:rsidRDefault="00D8176B" w:rsidP="00D8176B">
      <w:pPr>
        <w:autoSpaceDE w:val="0"/>
        <w:autoSpaceDN w:val="0"/>
        <w:adjustRightInd w:val="0"/>
        <w:ind w:left="720"/>
        <w:jc w:val="both"/>
      </w:pPr>
    </w:p>
    <w:p w:rsidR="00D8176B" w:rsidRPr="0066405E" w:rsidRDefault="004363F7" w:rsidP="00D8176B">
      <w:pPr>
        <w:pStyle w:val="Apakvirsraksts1"/>
        <w:numPr>
          <w:ilvl w:val="0"/>
          <w:numId w:val="1"/>
        </w:numPr>
        <w:outlineLvl w:val="1"/>
        <w:rPr>
          <w:rStyle w:val="Strong"/>
        </w:rPr>
      </w:pPr>
      <w:bookmarkStart w:id="33" w:name="_Toc421789399"/>
      <w:bookmarkStart w:id="34" w:name="_Toc495306487"/>
      <w:bookmarkStart w:id="35" w:name="_Toc498428078"/>
      <w:r w:rsidRPr="0066405E">
        <w:rPr>
          <w:rStyle w:val="Strong"/>
        </w:rPr>
        <w:t>pretendentu Izslēgšanas, atlases un kvalifikācijas prasības</w:t>
      </w:r>
      <w:bookmarkEnd w:id="33"/>
      <w:bookmarkEnd w:id="34"/>
      <w:bookmarkEnd w:id="35"/>
    </w:p>
    <w:p w:rsidR="00D8176B" w:rsidRPr="0066405E" w:rsidRDefault="00D8176B" w:rsidP="00D8176B">
      <w:pPr>
        <w:widowControl/>
        <w:ind w:left="720"/>
        <w:jc w:val="both"/>
      </w:pPr>
    </w:p>
    <w:p w:rsidR="00D8176B" w:rsidRPr="0066405E" w:rsidRDefault="004363F7" w:rsidP="00D8176B">
      <w:pPr>
        <w:numPr>
          <w:ilvl w:val="1"/>
          <w:numId w:val="1"/>
        </w:numPr>
        <w:autoSpaceDE w:val="0"/>
        <w:autoSpaceDN w:val="0"/>
        <w:adjustRightInd w:val="0"/>
        <w:ind w:left="426"/>
        <w:jc w:val="both"/>
        <w:rPr>
          <w:b/>
        </w:rPr>
      </w:pPr>
      <w:r w:rsidRPr="0066405E">
        <w:rPr>
          <w:b/>
        </w:rPr>
        <w:t>Nosacījumi Pretendenta dalībai konkursā</w:t>
      </w:r>
    </w:p>
    <w:p w:rsidR="00D8176B" w:rsidRPr="0066405E" w:rsidRDefault="004363F7" w:rsidP="00D8176B">
      <w:pPr>
        <w:widowControl/>
        <w:ind w:left="426"/>
        <w:jc w:val="both"/>
      </w:pPr>
      <w:r w:rsidRPr="0066405E">
        <w:t xml:space="preserve">Iepirkumā var piedalīties jebkura fiziskā vai juridiskā persona, vai šādu personu apvienība jebkurā to kombinācijā no jebkuras valsts, kurai ir tiesības veikt preču piegādi vai sniegt </w:t>
      </w:r>
      <w:r w:rsidRPr="0066405E">
        <w:lastRenderedPageBreak/>
        <w:t>pakalpojumus atbilstoši Latvijas vai tās valsts normatīvajiem aktiem  kurā tā dibināta vai kurā atrodas tās pastāvīgā dzīvesvieta.</w:t>
      </w:r>
    </w:p>
    <w:p w:rsidR="00D8176B" w:rsidRPr="0066405E" w:rsidRDefault="00D8176B" w:rsidP="00D8176B">
      <w:pPr>
        <w:widowControl/>
        <w:ind w:left="426"/>
        <w:jc w:val="both"/>
      </w:pPr>
    </w:p>
    <w:p w:rsidR="00D8176B" w:rsidRPr="0066405E" w:rsidRDefault="004363F7" w:rsidP="00D8176B">
      <w:pPr>
        <w:numPr>
          <w:ilvl w:val="1"/>
          <w:numId w:val="1"/>
        </w:numPr>
        <w:autoSpaceDE w:val="0"/>
        <w:autoSpaceDN w:val="0"/>
        <w:adjustRightInd w:val="0"/>
        <w:ind w:left="426"/>
        <w:jc w:val="both"/>
        <w:rPr>
          <w:b/>
        </w:rPr>
      </w:pPr>
      <w:r w:rsidRPr="0066405E">
        <w:rPr>
          <w:b/>
        </w:rPr>
        <w:t>Pretendentu izslēgšanas nosacījumi</w:t>
      </w:r>
    </w:p>
    <w:p w:rsidR="00D8176B" w:rsidRPr="0066405E" w:rsidRDefault="004363F7" w:rsidP="00D8176B">
      <w:pPr>
        <w:widowControl/>
        <w:ind w:left="426"/>
        <w:jc w:val="both"/>
      </w:pPr>
      <w:r w:rsidRPr="0066405E">
        <w:t>Pasūtītājs pretendentu, kuram būtu piešķiramas iepirkuma līguma slēgšanas tiesības, izslēdz no dalības iepirkumā jebkurā no PIL 9.panta astotajā daļā minētajiem gadījumiem.</w:t>
      </w:r>
    </w:p>
    <w:p w:rsidR="00D8176B" w:rsidRPr="0066405E" w:rsidRDefault="00D8176B" w:rsidP="00D8176B">
      <w:pPr>
        <w:widowControl/>
        <w:ind w:left="426"/>
        <w:jc w:val="both"/>
      </w:pPr>
    </w:p>
    <w:p w:rsidR="00D8176B" w:rsidRPr="0066405E" w:rsidRDefault="004363F7" w:rsidP="00D8176B">
      <w:pPr>
        <w:numPr>
          <w:ilvl w:val="1"/>
          <w:numId w:val="1"/>
        </w:numPr>
        <w:autoSpaceDE w:val="0"/>
        <w:autoSpaceDN w:val="0"/>
        <w:adjustRightInd w:val="0"/>
        <w:ind w:left="426"/>
        <w:jc w:val="both"/>
        <w:rPr>
          <w:b/>
        </w:rPr>
      </w:pPr>
      <w:r w:rsidRPr="0066405E">
        <w:rPr>
          <w:b/>
        </w:rPr>
        <w:t>Kvalifikācijas prasības</w:t>
      </w:r>
    </w:p>
    <w:p w:rsidR="00D8176B" w:rsidRPr="0066405E" w:rsidRDefault="004363F7" w:rsidP="00D8176B">
      <w:pPr>
        <w:numPr>
          <w:ilvl w:val="2"/>
          <w:numId w:val="1"/>
        </w:numPr>
        <w:autoSpaceDE w:val="0"/>
        <w:autoSpaceDN w:val="0"/>
        <w:adjustRightInd w:val="0"/>
        <w:jc w:val="both"/>
        <w:rPr>
          <w:b/>
        </w:rPr>
      </w:pPr>
      <w:r w:rsidRPr="0066405E">
        <w:t>Pretendentam jābūt spēkā esošam Vides pārvaldības sistēmas sertifikātam ISO 14001 vai ekvivalentam vides pārvaldības kvalitāti apliecinošam sertifikātam ko izdevusi Eiropas Savienības dalībvalsts normatīvajos aktos noteiktajā kārtībā akreditēta institūcija.</w:t>
      </w:r>
    </w:p>
    <w:p w:rsidR="00D8176B" w:rsidRPr="0066405E" w:rsidRDefault="004363F7" w:rsidP="00D8176B">
      <w:pPr>
        <w:numPr>
          <w:ilvl w:val="2"/>
          <w:numId w:val="1"/>
        </w:numPr>
        <w:autoSpaceDE w:val="0"/>
        <w:autoSpaceDN w:val="0"/>
        <w:adjustRightInd w:val="0"/>
        <w:jc w:val="both"/>
        <w:rPr>
          <w:b/>
        </w:rPr>
      </w:pPr>
      <w:r w:rsidRPr="0066405E">
        <w:t>Pretendenta spēju veikt piedāvāto pakalpojumu apliecina pretendenta pieredze utilizējot Tehniskajā specifikācijā minētos atkritumu veidus (vismaz specifikācijā minētajā apjomā iepriekšējo trīs gadu laikā). Pieredzi pretendents apliecina ar iepriekšējās pieredzes aprakstu brīvā formā (norādot atkritumu veidus un utilizācijas apjomus).</w:t>
      </w:r>
    </w:p>
    <w:p w:rsidR="00D8176B" w:rsidRPr="0066405E" w:rsidRDefault="004363F7" w:rsidP="00D8176B">
      <w:pPr>
        <w:numPr>
          <w:ilvl w:val="2"/>
          <w:numId w:val="1"/>
        </w:numPr>
        <w:autoSpaceDE w:val="0"/>
        <w:autoSpaceDN w:val="0"/>
        <w:adjustRightInd w:val="0"/>
        <w:jc w:val="both"/>
        <w:rPr>
          <w:b/>
        </w:rPr>
      </w:pPr>
      <w:r w:rsidRPr="0066405E">
        <w:t>Pretendentam jābūt iekļautam „Bīstamo atkritumu pārvadājumu uzskaites valsts informācijas sistēmā”.</w:t>
      </w:r>
    </w:p>
    <w:p w:rsidR="00D8176B" w:rsidRPr="0066405E" w:rsidRDefault="004363F7" w:rsidP="00D8176B">
      <w:pPr>
        <w:numPr>
          <w:ilvl w:val="2"/>
          <w:numId w:val="1"/>
        </w:numPr>
        <w:autoSpaceDE w:val="0"/>
        <w:autoSpaceDN w:val="0"/>
        <w:adjustRightInd w:val="0"/>
        <w:jc w:val="both"/>
        <w:rPr>
          <w:b/>
        </w:rPr>
      </w:pPr>
      <w:r w:rsidRPr="0066405E">
        <w:t>Pretendentam jābūt spēkā esošai vismaz „B” kategorijas piesārņojošo darbību atļaujai.</w:t>
      </w:r>
    </w:p>
    <w:p w:rsidR="00617B2B" w:rsidRPr="0066405E" w:rsidRDefault="00617B2B" w:rsidP="00D8176B">
      <w:pPr>
        <w:spacing w:before="240"/>
        <w:jc w:val="both"/>
        <w:rPr>
          <w:b/>
          <w:bCs/>
          <w:caps/>
        </w:rPr>
      </w:pPr>
    </w:p>
    <w:p w:rsidR="00617B2B" w:rsidRPr="0066405E" w:rsidRDefault="004363F7" w:rsidP="00617B2B">
      <w:pPr>
        <w:pStyle w:val="Heading2"/>
        <w:numPr>
          <w:ilvl w:val="0"/>
          <w:numId w:val="1"/>
        </w:numPr>
        <w:jc w:val="center"/>
        <w:rPr>
          <w:caps/>
        </w:rPr>
      </w:pPr>
      <w:bookmarkStart w:id="36" w:name="_Toc495306488"/>
      <w:bookmarkStart w:id="37" w:name="_Toc498428079"/>
      <w:bookmarkStart w:id="38" w:name="IESNIEDZAMIE_DOKUMENTI_4"/>
      <w:r w:rsidRPr="0066405E">
        <w:rPr>
          <w:caps/>
        </w:rPr>
        <w:t>Iesniedzamie dokumenti</w:t>
      </w:r>
      <w:bookmarkEnd w:id="36"/>
      <w:bookmarkEnd w:id="37"/>
    </w:p>
    <w:p w:rsidR="00ED1AE3" w:rsidRPr="0066405E" w:rsidRDefault="00ED1AE3" w:rsidP="00ED1AE3"/>
    <w:p w:rsidR="00ED1AE3" w:rsidRPr="0066405E" w:rsidRDefault="004363F7" w:rsidP="00ED1AE3">
      <w:pPr>
        <w:pStyle w:val="ListParagraph"/>
        <w:numPr>
          <w:ilvl w:val="1"/>
          <w:numId w:val="1"/>
        </w:numPr>
        <w:autoSpaceDE w:val="0"/>
        <w:autoSpaceDN w:val="0"/>
        <w:adjustRightInd w:val="0"/>
        <w:jc w:val="both"/>
        <w:rPr>
          <w:b/>
        </w:rPr>
      </w:pPr>
      <w:r w:rsidRPr="0066405E">
        <w:rPr>
          <w:b/>
        </w:rPr>
        <w:t>Pretendentu atlases dokumenti</w:t>
      </w:r>
    </w:p>
    <w:p w:rsidR="00ED1AE3" w:rsidRPr="0066405E" w:rsidRDefault="004363F7" w:rsidP="00ED1AE3">
      <w:pPr>
        <w:numPr>
          <w:ilvl w:val="2"/>
          <w:numId w:val="1"/>
        </w:numPr>
        <w:spacing w:after="240"/>
        <w:ind w:hanging="153"/>
        <w:jc w:val="both"/>
      </w:pPr>
      <w:r w:rsidRPr="0066405E">
        <w:t>Vispārēja informācija par Pretendentu saskaņā ar nolikuma 2. Formu. Obligāti jāaizpilda visi lauki.</w:t>
      </w:r>
    </w:p>
    <w:p w:rsidR="00ED1AE3" w:rsidRPr="0066405E" w:rsidRDefault="004363F7" w:rsidP="00ED1AE3">
      <w:pPr>
        <w:numPr>
          <w:ilvl w:val="1"/>
          <w:numId w:val="1"/>
        </w:numPr>
        <w:autoSpaceDE w:val="0"/>
        <w:autoSpaceDN w:val="0"/>
        <w:adjustRightInd w:val="0"/>
        <w:ind w:left="567"/>
        <w:jc w:val="both"/>
        <w:rPr>
          <w:b/>
        </w:rPr>
      </w:pPr>
      <w:r w:rsidRPr="0066405E">
        <w:rPr>
          <w:b/>
        </w:rPr>
        <w:t>Pretendentu, kam būtu piešķiramas līguma slēgšanas tiesības, izslēgšanas nosacījumu izvērtēšanai nepieciešamie dokumenti.</w:t>
      </w:r>
    </w:p>
    <w:p w:rsidR="00ED1AE3" w:rsidRPr="0066405E" w:rsidRDefault="004363F7" w:rsidP="00ED1AE3">
      <w:pPr>
        <w:numPr>
          <w:ilvl w:val="2"/>
          <w:numId w:val="1"/>
        </w:numPr>
        <w:autoSpaceDE w:val="0"/>
        <w:autoSpaceDN w:val="0"/>
        <w:adjustRightInd w:val="0"/>
        <w:spacing w:after="240"/>
        <w:ind w:hanging="153"/>
        <w:jc w:val="both"/>
      </w:pPr>
      <w:r w:rsidRPr="0066405E">
        <w:t xml:space="preserve">Pirms lēmuma par iepirkuma rezultātiem pieņemšanas </w:t>
      </w:r>
      <w:r w:rsidRPr="0066405E">
        <w:rPr>
          <w:u w:val="single"/>
        </w:rPr>
        <w:t>Iepirkumu komisija, lai izvērtētu pretendentu saskaņā ar PIL 9. panta astotās daļas nosacījumiem, rīkojas saskaņā ar PIL 9. panta devīto daļu.</w:t>
      </w:r>
    </w:p>
    <w:p w:rsidR="00ED1AE3" w:rsidRPr="0066405E" w:rsidRDefault="004363F7" w:rsidP="00ED1AE3">
      <w:pPr>
        <w:numPr>
          <w:ilvl w:val="2"/>
          <w:numId w:val="1"/>
        </w:numPr>
        <w:autoSpaceDE w:val="0"/>
        <w:autoSpaceDN w:val="0"/>
        <w:adjustRightInd w:val="0"/>
        <w:ind w:hanging="153"/>
        <w:jc w:val="both"/>
      </w:pPr>
      <w:r w:rsidRPr="0066405E">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9. panta desmito daļu.</w:t>
      </w:r>
    </w:p>
    <w:p w:rsidR="00C658A3" w:rsidRPr="0066405E" w:rsidRDefault="004363F7" w:rsidP="00C658A3">
      <w:pPr>
        <w:numPr>
          <w:ilvl w:val="2"/>
          <w:numId w:val="1"/>
        </w:numPr>
        <w:autoSpaceDE w:val="0"/>
        <w:autoSpaceDN w:val="0"/>
        <w:adjustRightInd w:val="0"/>
        <w:jc w:val="both"/>
      </w:pPr>
      <w:r w:rsidRPr="0066405E">
        <w:t>Ja pretendents reģistrēts ārvalstī (vai tā pastāvīgā dzīvesvieta atrodas ārvalstī), tam jāiesniedz attiecīgās valsts kompetentās institūcijas izziņu, kas apliecina, ka uz pretendentu (un personām, uz kuru iespējām pretendents balstās, lai apliecinātu, ka tā kvalifikācija atbilst iepirkuma prasībām – ja attiecināms) neattiecas PIL 9.panta astotajā daļā noteiktie gadījumi.</w:t>
      </w:r>
    </w:p>
    <w:p w:rsidR="00C658A3" w:rsidRPr="0066405E" w:rsidRDefault="00C658A3" w:rsidP="00ED1AE3">
      <w:pPr>
        <w:numPr>
          <w:ilvl w:val="2"/>
          <w:numId w:val="1"/>
        </w:numPr>
        <w:autoSpaceDE w:val="0"/>
        <w:autoSpaceDN w:val="0"/>
        <w:adjustRightInd w:val="0"/>
        <w:ind w:hanging="153"/>
        <w:jc w:val="both"/>
      </w:pPr>
    </w:p>
    <w:p w:rsidR="00ED1AE3" w:rsidRPr="0066405E" w:rsidRDefault="00ED1AE3" w:rsidP="00ED1AE3">
      <w:pPr>
        <w:ind w:left="1224"/>
        <w:jc w:val="both"/>
      </w:pPr>
    </w:p>
    <w:p w:rsidR="00ED1AE3" w:rsidRPr="0066405E" w:rsidRDefault="004363F7" w:rsidP="00ED1AE3">
      <w:pPr>
        <w:numPr>
          <w:ilvl w:val="1"/>
          <w:numId w:val="1"/>
        </w:numPr>
        <w:autoSpaceDE w:val="0"/>
        <w:autoSpaceDN w:val="0"/>
        <w:adjustRightInd w:val="0"/>
        <w:ind w:left="567"/>
        <w:jc w:val="both"/>
        <w:rPr>
          <w:b/>
        </w:rPr>
      </w:pPr>
      <w:r w:rsidRPr="0066405E">
        <w:rPr>
          <w:b/>
        </w:rPr>
        <w:t>Pretendentu kvalifikācijas dokumenti</w:t>
      </w:r>
    </w:p>
    <w:p w:rsidR="00ED1AE3" w:rsidRPr="0066405E" w:rsidRDefault="004363F7" w:rsidP="00ED1AE3">
      <w:pPr>
        <w:numPr>
          <w:ilvl w:val="2"/>
          <w:numId w:val="1"/>
        </w:numPr>
        <w:autoSpaceDE w:val="0"/>
        <w:autoSpaceDN w:val="0"/>
        <w:adjustRightInd w:val="0"/>
        <w:ind w:hanging="153"/>
        <w:jc w:val="both"/>
        <w:rPr>
          <w:b/>
        </w:rPr>
      </w:pPr>
      <w:r w:rsidRPr="0066405E">
        <w:t>Spēkā esoša Vides pārvaldības sistēmas sertifikāta kopija.</w:t>
      </w:r>
    </w:p>
    <w:p w:rsidR="00ED1AE3" w:rsidRPr="0066405E" w:rsidRDefault="004363F7" w:rsidP="00ED1AE3">
      <w:pPr>
        <w:numPr>
          <w:ilvl w:val="2"/>
          <w:numId w:val="1"/>
        </w:numPr>
        <w:autoSpaceDE w:val="0"/>
        <w:autoSpaceDN w:val="0"/>
        <w:adjustRightInd w:val="0"/>
        <w:ind w:hanging="153"/>
        <w:jc w:val="both"/>
        <w:rPr>
          <w:b/>
        </w:rPr>
      </w:pPr>
      <w:r w:rsidRPr="0066405E">
        <w:t>Pretendenta iepriekšējās pieredzes apraksts brīvā formā (norādot atkritumu veidus un utilizācijas apjomus)</w:t>
      </w:r>
    </w:p>
    <w:p w:rsidR="00ED1AE3" w:rsidRPr="0066405E" w:rsidRDefault="004363F7" w:rsidP="00ED1AE3">
      <w:pPr>
        <w:numPr>
          <w:ilvl w:val="2"/>
          <w:numId w:val="1"/>
        </w:numPr>
        <w:autoSpaceDE w:val="0"/>
        <w:autoSpaceDN w:val="0"/>
        <w:adjustRightInd w:val="0"/>
        <w:ind w:hanging="153"/>
        <w:jc w:val="both"/>
        <w:rPr>
          <w:b/>
        </w:rPr>
      </w:pPr>
      <w:r w:rsidRPr="0066405E">
        <w:t>„Bīstamo atkritumu pārvadājumu uzskaites valsts informācijas sistēmas” dalībnieka apliecības kopija.</w:t>
      </w:r>
    </w:p>
    <w:p w:rsidR="00ED1AE3" w:rsidRPr="0066405E" w:rsidRDefault="004363F7" w:rsidP="00ED1AE3">
      <w:pPr>
        <w:numPr>
          <w:ilvl w:val="2"/>
          <w:numId w:val="1"/>
        </w:numPr>
        <w:autoSpaceDE w:val="0"/>
        <w:autoSpaceDN w:val="0"/>
        <w:adjustRightInd w:val="0"/>
        <w:ind w:hanging="153"/>
        <w:jc w:val="both"/>
        <w:rPr>
          <w:b/>
        </w:rPr>
      </w:pPr>
      <w:r w:rsidRPr="0066405E">
        <w:t>Vismaz „B” kategorijas piesārņojošo darbību atļaujas kopija.</w:t>
      </w:r>
    </w:p>
    <w:p w:rsidR="00ED1AE3" w:rsidRPr="0066405E" w:rsidRDefault="00ED1AE3" w:rsidP="00ED1AE3">
      <w:pPr>
        <w:ind w:left="567"/>
        <w:jc w:val="both"/>
      </w:pPr>
    </w:p>
    <w:p w:rsidR="00ED1AE3" w:rsidRPr="0066405E" w:rsidRDefault="00ED1AE3" w:rsidP="00ED1AE3">
      <w:pPr>
        <w:ind w:left="567"/>
        <w:jc w:val="both"/>
      </w:pPr>
    </w:p>
    <w:p w:rsidR="00ED1AE3" w:rsidRPr="0066405E" w:rsidRDefault="004363F7" w:rsidP="00ED1AE3">
      <w:pPr>
        <w:numPr>
          <w:ilvl w:val="1"/>
          <w:numId w:val="1"/>
        </w:numPr>
        <w:autoSpaceDE w:val="0"/>
        <w:autoSpaceDN w:val="0"/>
        <w:adjustRightInd w:val="0"/>
        <w:ind w:left="567"/>
        <w:jc w:val="both"/>
        <w:rPr>
          <w:b/>
        </w:rPr>
      </w:pPr>
      <w:r w:rsidRPr="0066405E">
        <w:rPr>
          <w:b/>
        </w:rPr>
        <w:t>Tehniskais un Finanšu piedāvājums</w:t>
      </w:r>
    </w:p>
    <w:p w:rsidR="00ED1AE3" w:rsidRPr="0066405E" w:rsidRDefault="004363F7" w:rsidP="00ED1AE3">
      <w:pPr>
        <w:numPr>
          <w:ilvl w:val="2"/>
          <w:numId w:val="1"/>
        </w:numPr>
        <w:autoSpaceDE w:val="0"/>
        <w:autoSpaceDN w:val="0"/>
        <w:adjustRightInd w:val="0"/>
        <w:ind w:hanging="153"/>
        <w:jc w:val="both"/>
        <w:rPr>
          <w:b/>
        </w:rPr>
      </w:pPr>
      <w:r w:rsidRPr="0066405E">
        <w:t xml:space="preserve">Tehnisko un Finanšu piedāvājumu sagatavo saskaņā ar Tehniskajās specifikācijās noteiktajām prasībām, ņemot vērā sniedzamo pakalpojumu specifikācijas un ar to  izpildi saistīto apjomu un raksturojumu </w:t>
      </w:r>
      <w:r w:rsidRPr="0066405E">
        <w:rPr>
          <w:u w:val="single"/>
        </w:rPr>
        <w:t>atbilstoši Tehniskā un Finanšu piedāvājuma formai (1. forma).</w:t>
      </w:r>
    </w:p>
    <w:p w:rsidR="00ED1AE3" w:rsidRPr="0066405E" w:rsidRDefault="004363F7" w:rsidP="00ED1AE3">
      <w:pPr>
        <w:numPr>
          <w:ilvl w:val="2"/>
          <w:numId w:val="1"/>
        </w:numPr>
        <w:autoSpaceDE w:val="0"/>
        <w:autoSpaceDN w:val="0"/>
        <w:adjustRightInd w:val="0"/>
        <w:ind w:hanging="153"/>
        <w:jc w:val="both"/>
        <w:rPr>
          <w:b/>
        </w:rPr>
      </w:pPr>
      <w:r w:rsidRPr="0066405E">
        <w:t>Tehniskajā un Finanšu piedāvājumā cenas norāda EUR, bez pievienotās vērtības nodokļa.</w:t>
      </w:r>
    </w:p>
    <w:p w:rsidR="00ED1AE3" w:rsidRPr="0066405E" w:rsidRDefault="004363F7" w:rsidP="00ED1AE3">
      <w:pPr>
        <w:numPr>
          <w:ilvl w:val="2"/>
          <w:numId w:val="1"/>
        </w:numPr>
        <w:autoSpaceDE w:val="0"/>
        <w:autoSpaceDN w:val="0"/>
        <w:adjustRightInd w:val="0"/>
        <w:ind w:hanging="153"/>
        <w:jc w:val="both"/>
        <w:rPr>
          <w:b/>
        </w:rPr>
      </w:pPr>
      <w:r w:rsidRPr="0066405E">
        <w:t>PVN tiks piemērots atbilstoši Latvijas Republikas normatīvajiem aktiem saskaņā ar piegādātāja izrakstītajiem rēķiniem.</w:t>
      </w:r>
    </w:p>
    <w:p w:rsidR="00ED1AE3" w:rsidRPr="0066405E" w:rsidRDefault="004363F7" w:rsidP="00ED1AE3">
      <w:pPr>
        <w:numPr>
          <w:ilvl w:val="2"/>
          <w:numId w:val="1"/>
        </w:numPr>
        <w:autoSpaceDE w:val="0"/>
        <w:autoSpaceDN w:val="0"/>
        <w:adjustRightInd w:val="0"/>
        <w:ind w:hanging="153"/>
        <w:jc w:val="both"/>
        <w:rPr>
          <w:b/>
        </w:rPr>
      </w:pPr>
      <w:r w:rsidRPr="0066405E">
        <w:t xml:space="preserve">Piedāvājumā jānorāda vienību cenas. </w:t>
      </w:r>
    </w:p>
    <w:p w:rsidR="00ED1AE3" w:rsidRPr="0066405E" w:rsidRDefault="004363F7" w:rsidP="00ED1AE3">
      <w:pPr>
        <w:numPr>
          <w:ilvl w:val="2"/>
          <w:numId w:val="1"/>
        </w:numPr>
        <w:autoSpaceDE w:val="0"/>
        <w:autoSpaceDN w:val="0"/>
        <w:adjustRightInd w:val="0"/>
        <w:ind w:hanging="153"/>
        <w:jc w:val="both"/>
        <w:rPr>
          <w:b/>
        </w:rPr>
      </w:pPr>
      <w:r w:rsidRPr="0066405E">
        <w:t>Tehniskajā un Finanšu piedāvājumā pakalpojumu vienību cenās jābūt iekļautām visām sniedzamo pakalpojumu izmaksām; to skaitā, bet ne tikai:</w:t>
      </w:r>
    </w:p>
    <w:p w:rsidR="00ED1AE3" w:rsidRPr="0066405E" w:rsidRDefault="004363F7" w:rsidP="00ED1AE3">
      <w:pPr>
        <w:pStyle w:val="ListParagraph"/>
        <w:numPr>
          <w:ilvl w:val="0"/>
          <w:numId w:val="35"/>
        </w:numPr>
        <w:autoSpaceDE w:val="0"/>
        <w:autoSpaceDN w:val="0"/>
        <w:adjustRightInd w:val="0"/>
        <w:ind w:left="1418" w:hanging="425"/>
        <w:contextualSpacing/>
        <w:jc w:val="both"/>
      </w:pPr>
      <w:r w:rsidRPr="0066405E">
        <w:t>Transportēšanas izdevumiem no un uz pasūtītāja adresi Aizkraukles ielā 21;</w:t>
      </w:r>
    </w:p>
    <w:p w:rsidR="00ED1AE3" w:rsidRPr="0066405E" w:rsidRDefault="004363F7" w:rsidP="00ED1AE3">
      <w:pPr>
        <w:pStyle w:val="ListParagraph"/>
        <w:numPr>
          <w:ilvl w:val="0"/>
          <w:numId w:val="35"/>
        </w:numPr>
        <w:autoSpaceDE w:val="0"/>
        <w:autoSpaceDN w:val="0"/>
        <w:adjustRightInd w:val="0"/>
        <w:ind w:left="1418" w:hanging="425"/>
        <w:contextualSpacing/>
        <w:jc w:val="both"/>
      </w:pPr>
      <w:r w:rsidRPr="0066405E">
        <w:t>tehniskā nodrošinājuma izmaksām;</w:t>
      </w:r>
    </w:p>
    <w:p w:rsidR="00ED1AE3" w:rsidRPr="0066405E" w:rsidRDefault="004363F7" w:rsidP="00ED1AE3">
      <w:pPr>
        <w:pStyle w:val="ListParagraph"/>
        <w:numPr>
          <w:ilvl w:val="0"/>
          <w:numId w:val="35"/>
        </w:numPr>
        <w:autoSpaceDE w:val="0"/>
        <w:autoSpaceDN w:val="0"/>
        <w:adjustRightInd w:val="0"/>
        <w:ind w:left="1418" w:hanging="425"/>
        <w:contextualSpacing/>
        <w:jc w:val="both"/>
      </w:pPr>
      <w:r w:rsidRPr="0066405E">
        <w:t>transporta, izkraušanas/iekraušanas, kravu apstrādes, maiņas taras u.tml. izmaksām,</w:t>
      </w:r>
    </w:p>
    <w:p w:rsidR="00ED1AE3" w:rsidRPr="0066405E" w:rsidRDefault="004363F7" w:rsidP="00ED1AE3">
      <w:pPr>
        <w:pStyle w:val="ListParagraph"/>
        <w:numPr>
          <w:ilvl w:val="0"/>
          <w:numId w:val="35"/>
        </w:numPr>
        <w:autoSpaceDE w:val="0"/>
        <w:autoSpaceDN w:val="0"/>
        <w:adjustRightInd w:val="0"/>
        <w:ind w:left="1418" w:hanging="425"/>
        <w:contextualSpacing/>
        <w:jc w:val="both"/>
      </w:pPr>
      <w:r w:rsidRPr="0066405E">
        <w:t>un citām ar pakalpojumu sniegšanu saistītajām izmaksām.</w:t>
      </w:r>
    </w:p>
    <w:p w:rsidR="00ED1AE3" w:rsidRPr="0066405E" w:rsidRDefault="004363F7" w:rsidP="00ED1AE3">
      <w:pPr>
        <w:numPr>
          <w:ilvl w:val="2"/>
          <w:numId w:val="1"/>
        </w:numPr>
        <w:autoSpaceDE w:val="0"/>
        <w:autoSpaceDN w:val="0"/>
        <w:adjustRightInd w:val="0"/>
        <w:ind w:hanging="153"/>
        <w:jc w:val="both"/>
        <w:rPr>
          <w:b/>
        </w:rPr>
      </w:pPr>
      <w:r w:rsidRPr="0066405E">
        <w:t>Pretendents var brīvi pievienot piedāvājumam papildus materiālus par piedāvātajiem pakalpojumiem.</w:t>
      </w:r>
    </w:p>
    <w:p w:rsidR="00ED1AE3" w:rsidRPr="0066405E" w:rsidRDefault="004363F7" w:rsidP="00ED1AE3">
      <w:pPr>
        <w:numPr>
          <w:ilvl w:val="2"/>
          <w:numId w:val="1"/>
        </w:numPr>
        <w:autoSpaceDE w:val="0"/>
        <w:autoSpaceDN w:val="0"/>
        <w:adjustRightInd w:val="0"/>
        <w:ind w:hanging="153"/>
        <w:jc w:val="both"/>
      </w:pPr>
      <w:r w:rsidRPr="0066405E">
        <w:t>Pretendenta piedāvātajām cenām un vienību likmēm jābūt nemainīgām visā līguma izpildes laikā.</w:t>
      </w:r>
    </w:p>
    <w:p w:rsidR="00ED1AE3" w:rsidRPr="0066405E" w:rsidRDefault="00ED1AE3" w:rsidP="00ED1AE3"/>
    <w:bookmarkEnd w:id="38"/>
    <w:p w:rsidR="00617B2B" w:rsidRPr="0066405E" w:rsidRDefault="00617B2B" w:rsidP="00617B2B">
      <w:pPr>
        <w:ind w:left="360"/>
        <w:jc w:val="center"/>
        <w:rPr>
          <w:b/>
          <w:caps/>
        </w:rPr>
      </w:pPr>
    </w:p>
    <w:p w:rsidR="00617B2B" w:rsidRPr="0066405E" w:rsidRDefault="004363F7" w:rsidP="00617B2B">
      <w:pPr>
        <w:pStyle w:val="Heading2"/>
        <w:numPr>
          <w:ilvl w:val="0"/>
          <w:numId w:val="1"/>
        </w:numPr>
        <w:jc w:val="center"/>
        <w:rPr>
          <w:bCs/>
          <w:caps/>
        </w:rPr>
      </w:pPr>
      <w:bookmarkStart w:id="39" w:name="_Toc495306489"/>
      <w:bookmarkStart w:id="40" w:name="_Toc498428080"/>
      <w:bookmarkStart w:id="41" w:name="PIEDĀVĀJUMA_VĒRT_UN_IZV_KRITĒRIJI_5"/>
      <w:r w:rsidRPr="0066405E">
        <w:rPr>
          <w:bCs/>
          <w:caps/>
        </w:rPr>
        <w:t>Piedāvājuma vērtēšanas un izvēles kritēriji</w:t>
      </w:r>
      <w:bookmarkEnd w:id="39"/>
      <w:bookmarkEnd w:id="40"/>
    </w:p>
    <w:bookmarkEnd w:id="41"/>
    <w:p w:rsidR="00617B2B" w:rsidRPr="0066405E" w:rsidRDefault="00617B2B" w:rsidP="00617B2B">
      <w:pPr>
        <w:ind w:left="360"/>
        <w:jc w:val="center"/>
        <w:rPr>
          <w:b/>
          <w:bCs/>
          <w:caps/>
        </w:rPr>
      </w:pPr>
    </w:p>
    <w:p w:rsidR="00ED1AE3" w:rsidRPr="0066405E" w:rsidRDefault="004363F7" w:rsidP="00ED1AE3">
      <w:pPr>
        <w:pStyle w:val="ListParagraph"/>
        <w:numPr>
          <w:ilvl w:val="1"/>
          <w:numId w:val="1"/>
        </w:numPr>
        <w:tabs>
          <w:tab w:val="clear" w:pos="502"/>
          <w:tab w:val="num" w:pos="567"/>
        </w:tabs>
        <w:autoSpaceDE w:val="0"/>
        <w:autoSpaceDN w:val="0"/>
        <w:adjustRightInd w:val="0"/>
        <w:ind w:hanging="502"/>
        <w:jc w:val="both"/>
        <w:rPr>
          <w:b/>
        </w:rPr>
      </w:pPr>
      <w:r w:rsidRPr="0066405E">
        <w:rPr>
          <w:b/>
          <w:bCs/>
        </w:rPr>
        <w:t>Pakalpojumu prezentācija</w:t>
      </w:r>
    </w:p>
    <w:p w:rsidR="00ED1AE3" w:rsidRPr="0066405E" w:rsidRDefault="004363F7" w:rsidP="00ED1AE3">
      <w:pPr>
        <w:ind w:left="567"/>
        <w:jc w:val="both"/>
        <w:rPr>
          <w:bCs/>
        </w:rPr>
      </w:pPr>
      <w:r w:rsidRPr="0066405E">
        <w:rPr>
          <w:bCs/>
        </w:rPr>
        <w:t>Pakalpojumu prezentācija nav paredzēta</w:t>
      </w:r>
    </w:p>
    <w:p w:rsidR="00ED1AE3" w:rsidRPr="0066405E" w:rsidRDefault="00ED1AE3" w:rsidP="00ED1AE3">
      <w:pPr>
        <w:ind w:left="567"/>
        <w:jc w:val="both"/>
      </w:pPr>
    </w:p>
    <w:p w:rsidR="00ED1AE3" w:rsidRPr="0066405E" w:rsidRDefault="004363F7" w:rsidP="00ED1AE3">
      <w:pPr>
        <w:numPr>
          <w:ilvl w:val="1"/>
          <w:numId w:val="1"/>
        </w:numPr>
        <w:autoSpaceDE w:val="0"/>
        <w:autoSpaceDN w:val="0"/>
        <w:adjustRightInd w:val="0"/>
        <w:ind w:left="567"/>
        <w:jc w:val="both"/>
        <w:rPr>
          <w:b/>
        </w:rPr>
      </w:pPr>
      <w:r w:rsidRPr="0066405E">
        <w:rPr>
          <w:b/>
        </w:rPr>
        <w:t xml:space="preserve"> Piedāvājumu noformējuma pārbaude</w:t>
      </w:r>
    </w:p>
    <w:p w:rsidR="00ED1AE3" w:rsidRPr="0066405E" w:rsidRDefault="004363F7" w:rsidP="00ED1AE3">
      <w:pPr>
        <w:ind w:left="567"/>
        <w:jc w:val="both"/>
      </w:pPr>
      <w:r w:rsidRPr="0066405E">
        <w:t>Piedāvājuma noformējuma, pretendentu atlases un kvalifikācijas dokumentācijas un Tehnisko un Finanšu piedāvājumu atbilstības vērtēšanu veic Iepirkumu komisija slēgtā komisijas sēdē.</w:t>
      </w:r>
    </w:p>
    <w:p w:rsidR="00ED1AE3" w:rsidRPr="0066405E" w:rsidRDefault="00ED1AE3" w:rsidP="00ED1AE3">
      <w:pPr>
        <w:ind w:left="567"/>
        <w:jc w:val="both"/>
      </w:pPr>
    </w:p>
    <w:p w:rsidR="00ED1AE3" w:rsidRPr="0066405E" w:rsidRDefault="004363F7" w:rsidP="00ED1AE3">
      <w:pPr>
        <w:numPr>
          <w:ilvl w:val="1"/>
          <w:numId w:val="1"/>
        </w:numPr>
        <w:tabs>
          <w:tab w:val="clear" w:pos="502"/>
          <w:tab w:val="num" w:pos="207"/>
        </w:tabs>
        <w:autoSpaceDE w:val="0"/>
        <w:autoSpaceDN w:val="0"/>
        <w:adjustRightInd w:val="0"/>
        <w:ind w:left="567"/>
        <w:jc w:val="both"/>
        <w:rPr>
          <w:b/>
        </w:rPr>
      </w:pPr>
      <w:r w:rsidRPr="0066405E">
        <w:rPr>
          <w:b/>
        </w:rPr>
        <w:t xml:space="preserve"> Piedāvājuma izvēles kritēriji</w:t>
      </w:r>
    </w:p>
    <w:p w:rsidR="00ED1AE3" w:rsidRPr="0066405E" w:rsidRDefault="004363F7" w:rsidP="00ED1AE3">
      <w:pPr>
        <w:ind w:left="567"/>
        <w:jc w:val="both"/>
      </w:pPr>
      <w:r w:rsidRPr="0066405E">
        <w:t>Vispārīgās vienošanās līgums tiks slēgts ar Pretendentu, kas būs piedāvājis zemāko cenu par Tehniskajām specifikācijām atbilstošu iepirkuma priekšmetu, ar nosacījumu, ka Pretendents atbilst pretendentu atlases prasībām un nav izslēdzams no iepirkuma atbilstoši PIL 9. panta astotajā daļā minētajiem Pretendentu izslēgšanas nosacījumiem.</w:t>
      </w:r>
    </w:p>
    <w:p w:rsidR="00E7621D" w:rsidRPr="0066405E" w:rsidRDefault="00E7621D" w:rsidP="00E7621D">
      <w:pPr>
        <w:ind w:left="360"/>
        <w:jc w:val="both"/>
      </w:pPr>
    </w:p>
    <w:p w:rsidR="00E7621D" w:rsidRPr="0066405E" w:rsidRDefault="00E7621D" w:rsidP="00E7621D">
      <w:pPr>
        <w:ind w:left="360"/>
        <w:jc w:val="both"/>
        <w:rPr>
          <w:b/>
          <w:caps/>
        </w:rPr>
      </w:pPr>
    </w:p>
    <w:p w:rsidR="009267EC" w:rsidRPr="0066405E" w:rsidRDefault="004363F7" w:rsidP="009267EC">
      <w:r w:rsidRPr="0066405E">
        <w:br w:type="page"/>
      </w:r>
    </w:p>
    <w:p w:rsidR="0039555A" w:rsidRPr="0066405E" w:rsidRDefault="0039555A" w:rsidP="009267EC">
      <w:pPr>
        <w:rPr>
          <w:b/>
        </w:rPr>
      </w:pPr>
    </w:p>
    <w:p w:rsidR="004363F7" w:rsidRPr="0066405E" w:rsidRDefault="004363F7">
      <w:pPr>
        <w:pStyle w:val="Heading1"/>
        <w:numPr>
          <w:ilvl w:val="0"/>
          <w:numId w:val="0"/>
        </w:numPr>
        <w:ind w:left="432"/>
        <w:jc w:val="center"/>
        <w:rPr>
          <w:b w:val="0"/>
          <w:lang w:val="lv-LV"/>
        </w:rPr>
      </w:pPr>
      <w:bookmarkStart w:id="42" w:name="_Toc498428081"/>
      <w:r w:rsidRPr="0066405E">
        <w:rPr>
          <w:rFonts w:ascii="Times New Roman" w:hAnsi="Times New Roman" w:cs="Times New Roman"/>
          <w:b w:val="0"/>
          <w:lang w:val="lv-LV"/>
        </w:rPr>
        <w:t>II NODAĻA</w:t>
      </w:r>
      <w:bookmarkEnd w:id="42"/>
    </w:p>
    <w:p w:rsidR="009267EC" w:rsidRPr="0066405E" w:rsidRDefault="009267EC" w:rsidP="009267EC">
      <w:pPr>
        <w:jc w:val="center"/>
        <w:rPr>
          <w:b/>
          <w:sz w:val="32"/>
          <w:szCs w:val="32"/>
        </w:rPr>
      </w:pPr>
    </w:p>
    <w:p w:rsidR="009267EC" w:rsidRPr="0066405E" w:rsidRDefault="004363F7" w:rsidP="00F837D3">
      <w:pPr>
        <w:pStyle w:val="Heading1"/>
        <w:numPr>
          <w:ilvl w:val="0"/>
          <w:numId w:val="0"/>
        </w:numPr>
        <w:ind w:left="432"/>
        <w:jc w:val="center"/>
        <w:rPr>
          <w:rFonts w:ascii="Times New Roman" w:hAnsi="Times New Roman" w:cs="Times New Roman"/>
          <w:lang w:val="lv-LV"/>
        </w:rPr>
      </w:pPr>
      <w:bookmarkStart w:id="43" w:name="_Toc313875853"/>
      <w:bookmarkStart w:id="44" w:name="_Toc495306490"/>
      <w:bookmarkStart w:id="45" w:name="_Toc498428082"/>
      <w:bookmarkStart w:id="46" w:name="TEHNISKĀS_SPECIFIKĀCIJAS_II"/>
      <w:r w:rsidRPr="0066405E">
        <w:rPr>
          <w:rFonts w:ascii="Times New Roman" w:hAnsi="Times New Roman" w:cs="Times New Roman"/>
          <w:lang w:val="lv-LV"/>
        </w:rPr>
        <w:t>TEHNISKĀS  SPECIFIKĀCIJAS</w:t>
      </w:r>
      <w:bookmarkEnd w:id="43"/>
      <w:bookmarkEnd w:id="44"/>
      <w:bookmarkEnd w:id="45"/>
    </w:p>
    <w:p w:rsidR="00C658A3" w:rsidRPr="0066405E" w:rsidRDefault="00C658A3" w:rsidP="00C658A3"/>
    <w:bookmarkEnd w:id="46"/>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572140" w:rsidRPr="0066405E" w:rsidRDefault="00572140" w:rsidP="00ED1AE3">
      <w:pPr>
        <w:ind w:right="4" w:firstLine="360"/>
      </w:pPr>
    </w:p>
    <w:p w:rsidR="004363F7" w:rsidRPr="0066405E" w:rsidRDefault="004363F7">
      <w:pPr>
        <w:pStyle w:val="Heading2"/>
        <w:numPr>
          <w:ilvl w:val="0"/>
          <w:numId w:val="0"/>
        </w:numPr>
        <w:ind w:left="576"/>
        <w:jc w:val="center"/>
        <w:rPr>
          <w:i/>
          <w:caps/>
        </w:rPr>
      </w:pPr>
      <w:bookmarkStart w:id="47" w:name="_Toc494899639"/>
      <w:bookmarkStart w:id="48" w:name="_Toc498428083"/>
      <w:r w:rsidRPr="0066405E">
        <w:rPr>
          <w:caps/>
        </w:rPr>
        <w:t>Nepieciešamā pakalpojuma tehniskā specifikācija</w:t>
      </w:r>
      <w:bookmarkEnd w:id="47"/>
      <w:bookmarkEnd w:id="48"/>
    </w:p>
    <w:p w:rsidR="00572140" w:rsidRPr="0066405E" w:rsidRDefault="00572140" w:rsidP="00ED1AE3">
      <w:pPr>
        <w:ind w:right="4" w:firstLine="360"/>
      </w:pPr>
    </w:p>
    <w:p w:rsidR="00ED1AE3" w:rsidRPr="0066405E" w:rsidRDefault="004363F7" w:rsidP="00ED1AE3">
      <w:pPr>
        <w:ind w:right="4" w:firstLine="360"/>
      </w:pPr>
      <w:r w:rsidRPr="0066405E">
        <w:t>Vispārīgā vienošanās par Latvijas Organiskās sintēzes institūta ikdienas darbības rezultātā radušos ķīmisko atkritumu savākšana un utilizācija  2018.-2020. gadā.</w:t>
      </w:r>
    </w:p>
    <w:p w:rsidR="00ED1AE3" w:rsidRPr="0066405E" w:rsidRDefault="00ED1AE3" w:rsidP="00ED1AE3">
      <w:pPr>
        <w:ind w:right="-514" w:firstLine="360"/>
        <w:jc w:val="both"/>
        <w:rPr>
          <w:b/>
        </w:rPr>
      </w:pPr>
    </w:p>
    <w:p w:rsidR="00ED1AE3" w:rsidRPr="0066405E" w:rsidRDefault="00ED1AE3" w:rsidP="00ED1AE3">
      <w:pPr>
        <w:ind w:right="-514" w:firstLine="360"/>
        <w:jc w:val="both"/>
        <w:rPr>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569"/>
        <w:gridCol w:w="2283"/>
        <w:gridCol w:w="2839"/>
        <w:gridCol w:w="1888"/>
      </w:tblGrid>
      <w:tr w:rsidR="00ED1AE3" w:rsidRPr="0066405E" w:rsidTr="00ED1AE3">
        <w:trPr>
          <w:trHeight w:val="402"/>
          <w:jc w:val="center"/>
        </w:trPr>
        <w:tc>
          <w:tcPr>
            <w:tcW w:w="706" w:type="dxa"/>
          </w:tcPr>
          <w:p w:rsidR="00ED1AE3" w:rsidRPr="0066405E" w:rsidRDefault="00FB6FAD" w:rsidP="00ED1AE3">
            <w:pPr>
              <w:widowControl/>
              <w:jc w:val="center"/>
              <w:rPr>
                <w:b/>
                <w:color w:val="000000"/>
              </w:rPr>
            </w:pPr>
            <w:r w:rsidRPr="0066405E">
              <w:rPr>
                <w:b/>
                <w:color w:val="000000"/>
              </w:rPr>
              <w:t>Nr. p. k.</w:t>
            </w:r>
          </w:p>
        </w:tc>
        <w:tc>
          <w:tcPr>
            <w:tcW w:w="1569" w:type="dxa"/>
            <w:vAlign w:val="center"/>
          </w:tcPr>
          <w:p w:rsidR="00ED1AE3" w:rsidRPr="0066405E" w:rsidRDefault="004363F7" w:rsidP="00ED1AE3">
            <w:pPr>
              <w:widowControl/>
              <w:jc w:val="center"/>
              <w:rPr>
                <w:b/>
                <w:color w:val="000000"/>
              </w:rPr>
            </w:pPr>
            <w:r w:rsidRPr="0066405E">
              <w:rPr>
                <w:b/>
                <w:color w:val="000000"/>
              </w:rPr>
              <w:t>Atkritumu kods</w:t>
            </w:r>
          </w:p>
        </w:tc>
        <w:tc>
          <w:tcPr>
            <w:tcW w:w="2283" w:type="dxa"/>
            <w:shd w:val="clear" w:color="auto" w:fill="auto"/>
            <w:vAlign w:val="center"/>
            <w:hideMark/>
          </w:tcPr>
          <w:p w:rsidR="00ED1AE3" w:rsidRPr="0066405E" w:rsidRDefault="004363F7" w:rsidP="00ED1AE3">
            <w:pPr>
              <w:widowControl/>
              <w:jc w:val="center"/>
              <w:rPr>
                <w:b/>
                <w:color w:val="000000"/>
              </w:rPr>
            </w:pPr>
            <w:r w:rsidRPr="0066405E">
              <w:rPr>
                <w:b/>
                <w:color w:val="000000"/>
              </w:rPr>
              <w:t>Atkritumu veids</w:t>
            </w:r>
          </w:p>
        </w:tc>
        <w:tc>
          <w:tcPr>
            <w:tcW w:w="2839" w:type="dxa"/>
            <w:shd w:val="clear" w:color="auto" w:fill="auto"/>
            <w:vAlign w:val="center"/>
            <w:hideMark/>
          </w:tcPr>
          <w:p w:rsidR="00ED1AE3" w:rsidRPr="0066405E" w:rsidRDefault="004363F7" w:rsidP="00ED1AE3">
            <w:pPr>
              <w:widowControl/>
              <w:jc w:val="center"/>
              <w:rPr>
                <w:b/>
                <w:color w:val="000000"/>
              </w:rPr>
            </w:pPr>
            <w:r w:rsidRPr="0066405E">
              <w:rPr>
                <w:b/>
                <w:color w:val="000000"/>
              </w:rPr>
              <w:t>Atkritumu sastāvs</w:t>
            </w:r>
          </w:p>
        </w:tc>
        <w:tc>
          <w:tcPr>
            <w:tcW w:w="1888" w:type="dxa"/>
            <w:shd w:val="clear" w:color="auto" w:fill="auto"/>
            <w:vAlign w:val="center"/>
          </w:tcPr>
          <w:p w:rsidR="00ED1AE3" w:rsidRPr="0066405E" w:rsidRDefault="004363F7" w:rsidP="00ED1AE3">
            <w:pPr>
              <w:widowControl/>
              <w:jc w:val="center"/>
              <w:rPr>
                <w:b/>
                <w:color w:val="000000"/>
              </w:rPr>
            </w:pPr>
            <w:r w:rsidRPr="0066405E">
              <w:rPr>
                <w:b/>
                <w:color w:val="000000"/>
              </w:rPr>
              <w:t>Paredzamais daudzums vienam gadam</w:t>
            </w:r>
          </w:p>
          <w:p w:rsidR="00ED1AE3" w:rsidRPr="0066405E" w:rsidRDefault="004363F7" w:rsidP="00ED1AE3">
            <w:pPr>
              <w:widowControl/>
              <w:jc w:val="center"/>
              <w:rPr>
                <w:b/>
                <w:color w:val="000000"/>
              </w:rPr>
            </w:pPr>
            <w:r w:rsidRPr="0066405E">
              <w:rPr>
                <w:b/>
                <w:color w:val="000000"/>
              </w:rPr>
              <w:t>(balstoties uz iepriekšējo gadu datiem)*</w:t>
            </w:r>
          </w:p>
        </w:tc>
      </w:tr>
      <w:tr w:rsidR="00ED1AE3" w:rsidRPr="0066405E" w:rsidTr="00ED1AE3">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1</w:t>
            </w:r>
          </w:p>
        </w:tc>
        <w:tc>
          <w:tcPr>
            <w:tcW w:w="1569" w:type="dxa"/>
            <w:vAlign w:val="center"/>
          </w:tcPr>
          <w:p w:rsidR="00ED1AE3" w:rsidRPr="0066405E" w:rsidRDefault="004363F7" w:rsidP="00ED1AE3">
            <w:pPr>
              <w:widowControl/>
              <w:jc w:val="center"/>
              <w:rPr>
                <w:b/>
                <w:color w:val="000000"/>
              </w:rPr>
            </w:pPr>
            <w:r w:rsidRPr="0066405E">
              <w:rPr>
                <w:b/>
                <w:color w:val="000000"/>
              </w:rPr>
              <w:t>20 01 13</w:t>
            </w:r>
          </w:p>
        </w:tc>
        <w:tc>
          <w:tcPr>
            <w:tcW w:w="2283" w:type="dxa"/>
            <w:shd w:val="clear" w:color="auto" w:fill="auto"/>
            <w:hideMark/>
          </w:tcPr>
          <w:p w:rsidR="00ED1AE3" w:rsidRPr="0066405E" w:rsidRDefault="004363F7" w:rsidP="00ED1AE3">
            <w:pPr>
              <w:widowControl/>
              <w:rPr>
                <w:color w:val="000000"/>
              </w:rPr>
            </w:pPr>
            <w:r w:rsidRPr="0066405E">
              <w:rPr>
                <w:color w:val="000000"/>
              </w:rPr>
              <w:t>Halogēnus un sēru nesaturošs organisko šķīdinātāju maisījums</w:t>
            </w:r>
          </w:p>
          <w:p w:rsidR="00ED1AE3" w:rsidRPr="0066405E" w:rsidRDefault="00ED1AE3" w:rsidP="00ED1AE3">
            <w:pPr>
              <w:widowControl/>
              <w:rPr>
                <w:color w:val="000000"/>
              </w:rPr>
            </w:pPr>
          </w:p>
        </w:tc>
        <w:tc>
          <w:tcPr>
            <w:tcW w:w="2839" w:type="dxa"/>
            <w:shd w:val="clear" w:color="auto" w:fill="auto"/>
            <w:hideMark/>
          </w:tcPr>
          <w:p w:rsidR="00ED1AE3" w:rsidRPr="0066405E" w:rsidRDefault="004363F7" w:rsidP="00ED1AE3">
            <w:pPr>
              <w:widowControl/>
              <w:rPr>
                <w:color w:val="000000"/>
              </w:rPr>
            </w:pPr>
            <w:r w:rsidRPr="0066405E">
              <w:rPr>
                <w:color w:val="000000"/>
              </w:rPr>
              <w:t>Acetons, etilacetāts, etanols, metanols, dietilēteris, acetonitrils, heksāns,  petrolēteris, izopropilspirts, toluols, dioksāns</w:t>
            </w:r>
          </w:p>
        </w:tc>
        <w:tc>
          <w:tcPr>
            <w:tcW w:w="1888" w:type="dxa"/>
            <w:shd w:val="clear" w:color="auto" w:fill="auto"/>
            <w:vAlign w:val="center"/>
          </w:tcPr>
          <w:p w:rsidR="00ED1AE3" w:rsidRPr="0066405E" w:rsidRDefault="004363F7" w:rsidP="00ED1AE3">
            <w:pPr>
              <w:widowControl/>
              <w:jc w:val="center"/>
            </w:pPr>
            <w:r w:rsidRPr="0066405E">
              <w:t>9 000 kg</w:t>
            </w:r>
          </w:p>
        </w:tc>
      </w:tr>
      <w:tr w:rsidR="00ED1AE3" w:rsidRPr="0066405E" w:rsidTr="00ED1AE3">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2</w:t>
            </w:r>
          </w:p>
        </w:tc>
        <w:tc>
          <w:tcPr>
            <w:tcW w:w="1569" w:type="dxa"/>
            <w:vAlign w:val="center"/>
          </w:tcPr>
          <w:p w:rsidR="00ED1AE3" w:rsidRPr="0066405E" w:rsidRDefault="004363F7" w:rsidP="00ED1AE3">
            <w:pPr>
              <w:widowControl/>
              <w:jc w:val="center"/>
              <w:rPr>
                <w:b/>
                <w:color w:val="000000"/>
              </w:rPr>
            </w:pPr>
            <w:r w:rsidRPr="0066405E">
              <w:rPr>
                <w:b/>
                <w:color w:val="000000"/>
              </w:rPr>
              <w:t>07 07 03</w:t>
            </w:r>
          </w:p>
        </w:tc>
        <w:tc>
          <w:tcPr>
            <w:tcW w:w="2283" w:type="dxa"/>
            <w:shd w:val="clear" w:color="auto" w:fill="auto"/>
            <w:hideMark/>
          </w:tcPr>
          <w:p w:rsidR="00ED1AE3" w:rsidRPr="0066405E" w:rsidRDefault="004363F7" w:rsidP="00ED1AE3">
            <w:pPr>
              <w:widowControl/>
              <w:rPr>
                <w:color w:val="000000"/>
              </w:rPr>
            </w:pPr>
            <w:r w:rsidRPr="0066405E">
              <w:rPr>
                <w:color w:val="000000"/>
              </w:rPr>
              <w:t>Halogēnus un/vai sēru saturošs organisko šķīdinātāju maisījums</w:t>
            </w:r>
          </w:p>
        </w:tc>
        <w:tc>
          <w:tcPr>
            <w:tcW w:w="2839" w:type="dxa"/>
            <w:shd w:val="clear" w:color="auto" w:fill="auto"/>
            <w:hideMark/>
          </w:tcPr>
          <w:p w:rsidR="00ED1AE3" w:rsidRPr="0066405E" w:rsidRDefault="004363F7" w:rsidP="00ED1AE3">
            <w:pPr>
              <w:widowControl/>
              <w:rPr>
                <w:color w:val="000000"/>
              </w:rPr>
            </w:pPr>
            <w:r w:rsidRPr="0066405E">
              <w:rPr>
                <w:color w:val="000000"/>
              </w:rPr>
              <w:t>Dihlormetāns, hloroforms, sērogleklis ar kodam 070704 atbilstošo šķīdinātāju piejaukumu</w:t>
            </w:r>
          </w:p>
        </w:tc>
        <w:tc>
          <w:tcPr>
            <w:tcW w:w="1888" w:type="dxa"/>
            <w:shd w:val="clear" w:color="auto" w:fill="auto"/>
            <w:vAlign w:val="center"/>
          </w:tcPr>
          <w:p w:rsidR="00ED1AE3" w:rsidRPr="0066405E" w:rsidRDefault="004363F7" w:rsidP="00ED1AE3">
            <w:pPr>
              <w:widowControl/>
              <w:jc w:val="center"/>
            </w:pPr>
            <w:r w:rsidRPr="0066405E">
              <w:t>5 000 kg</w:t>
            </w:r>
          </w:p>
        </w:tc>
      </w:tr>
      <w:tr w:rsidR="00ED1AE3" w:rsidRPr="0066405E" w:rsidTr="00ED1AE3">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3</w:t>
            </w:r>
          </w:p>
        </w:tc>
        <w:tc>
          <w:tcPr>
            <w:tcW w:w="1569" w:type="dxa"/>
            <w:vAlign w:val="center"/>
          </w:tcPr>
          <w:p w:rsidR="00ED1AE3" w:rsidRPr="0066405E" w:rsidRDefault="004363F7" w:rsidP="00ED1AE3">
            <w:pPr>
              <w:widowControl/>
              <w:jc w:val="center"/>
              <w:rPr>
                <w:b/>
                <w:color w:val="000000"/>
              </w:rPr>
            </w:pPr>
            <w:r w:rsidRPr="0066405E">
              <w:rPr>
                <w:b/>
                <w:color w:val="000000"/>
              </w:rPr>
              <w:t>16 05 06</w:t>
            </w:r>
          </w:p>
        </w:tc>
        <w:tc>
          <w:tcPr>
            <w:tcW w:w="2283" w:type="dxa"/>
            <w:shd w:val="clear" w:color="auto" w:fill="auto"/>
            <w:hideMark/>
          </w:tcPr>
          <w:p w:rsidR="00ED1AE3" w:rsidRPr="0066405E" w:rsidRDefault="004363F7" w:rsidP="00ED1AE3">
            <w:pPr>
              <w:widowControl/>
              <w:rPr>
                <w:color w:val="000000"/>
              </w:rPr>
            </w:pPr>
            <w:r w:rsidRPr="0066405E">
              <w:rPr>
                <w:color w:val="000000"/>
              </w:rPr>
              <w:t>Laboratorijas ķimikālijas, iekaitot to maisījumus (arī ar izbeigušos derīguma termiņu)</w:t>
            </w:r>
          </w:p>
        </w:tc>
        <w:tc>
          <w:tcPr>
            <w:tcW w:w="2839" w:type="dxa"/>
            <w:shd w:val="clear" w:color="auto" w:fill="auto"/>
            <w:hideMark/>
          </w:tcPr>
          <w:p w:rsidR="00ED1AE3" w:rsidRPr="0066405E" w:rsidRDefault="004363F7" w:rsidP="00ED1AE3">
            <w:pPr>
              <w:widowControl/>
              <w:rPr>
                <w:color w:val="000000"/>
              </w:rPr>
            </w:pPr>
            <w:r w:rsidRPr="0066405E">
              <w:rPr>
                <w:color w:val="000000"/>
              </w:rPr>
              <w:t>Dažādas laboratorijas ķimikālijas kas nesastāv no vai nesatur īpaši bīstamo vielu piejaukumus</w:t>
            </w:r>
          </w:p>
        </w:tc>
        <w:tc>
          <w:tcPr>
            <w:tcW w:w="1888" w:type="dxa"/>
            <w:shd w:val="clear" w:color="auto" w:fill="auto"/>
            <w:vAlign w:val="center"/>
          </w:tcPr>
          <w:p w:rsidR="00ED1AE3" w:rsidRPr="0066405E" w:rsidRDefault="004363F7" w:rsidP="00691B9F">
            <w:pPr>
              <w:widowControl/>
              <w:jc w:val="center"/>
            </w:pPr>
            <w:r w:rsidRPr="0066405E">
              <w:t>425 kg</w:t>
            </w:r>
          </w:p>
        </w:tc>
      </w:tr>
      <w:tr w:rsidR="00ED1AE3" w:rsidRPr="0066405E" w:rsidTr="00691B9F">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4</w:t>
            </w:r>
          </w:p>
        </w:tc>
        <w:tc>
          <w:tcPr>
            <w:tcW w:w="1569" w:type="dxa"/>
            <w:vAlign w:val="center"/>
          </w:tcPr>
          <w:p w:rsidR="00ED1AE3" w:rsidRPr="0066405E" w:rsidRDefault="004363F7" w:rsidP="00ED1AE3">
            <w:pPr>
              <w:widowControl/>
              <w:jc w:val="center"/>
              <w:rPr>
                <w:b/>
                <w:color w:val="000000"/>
              </w:rPr>
            </w:pPr>
            <w:r w:rsidRPr="0066405E">
              <w:rPr>
                <w:b/>
                <w:color w:val="000000"/>
              </w:rPr>
              <w:t>15 02 02</w:t>
            </w:r>
          </w:p>
        </w:tc>
        <w:tc>
          <w:tcPr>
            <w:tcW w:w="2283" w:type="dxa"/>
            <w:shd w:val="clear" w:color="auto" w:fill="auto"/>
          </w:tcPr>
          <w:p w:rsidR="00ED1AE3" w:rsidRPr="0066405E" w:rsidRDefault="004363F7" w:rsidP="00691B9F">
            <w:pPr>
              <w:widowControl/>
              <w:rPr>
                <w:color w:val="000000"/>
              </w:rPr>
            </w:pPr>
            <w:r w:rsidRPr="0066405E">
              <w:rPr>
                <w:color w:val="000000"/>
              </w:rPr>
              <w:t>Absorbenti, filtru materiāli (tai skaitā citur neminēti eļļu filtri).</w:t>
            </w:r>
          </w:p>
        </w:tc>
        <w:tc>
          <w:tcPr>
            <w:tcW w:w="2839" w:type="dxa"/>
            <w:shd w:val="clear" w:color="auto" w:fill="auto"/>
          </w:tcPr>
          <w:p w:rsidR="00ED1AE3" w:rsidRPr="0066405E" w:rsidRDefault="004363F7" w:rsidP="00ED1AE3">
            <w:pPr>
              <w:widowControl/>
              <w:rPr>
                <w:color w:val="000000"/>
              </w:rPr>
            </w:pPr>
            <w:r w:rsidRPr="0066405E">
              <w:rPr>
                <w:color w:val="000000"/>
              </w:rPr>
              <w:t xml:space="preserve">Silikagels, izlietotā eļļa </w:t>
            </w:r>
          </w:p>
        </w:tc>
        <w:tc>
          <w:tcPr>
            <w:tcW w:w="1888" w:type="dxa"/>
            <w:shd w:val="clear" w:color="auto" w:fill="auto"/>
            <w:vAlign w:val="center"/>
          </w:tcPr>
          <w:p w:rsidR="00ED1AE3" w:rsidRPr="0066405E" w:rsidRDefault="004363F7" w:rsidP="00ED1AE3">
            <w:pPr>
              <w:widowControl/>
              <w:jc w:val="center"/>
            </w:pPr>
            <w:r w:rsidRPr="0066405E">
              <w:t>300 kg</w:t>
            </w:r>
          </w:p>
        </w:tc>
      </w:tr>
      <w:tr w:rsidR="00ED1AE3" w:rsidRPr="0066405E" w:rsidTr="00ED1AE3">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5</w:t>
            </w:r>
          </w:p>
        </w:tc>
        <w:tc>
          <w:tcPr>
            <w:tcW w:w="1569" w:type="dxa"/>
            <w:vAlign w:val="center"/>
          </w:tcPr>
          <w:p w:rsidR="00ED1AE3" w:rsidRPr="0066405E" w:rsidRDefault="004363F7" w:rsidP="00ED1AE3">
            <w:pPr>
              <w:widowControl/>
              <w:jc w:val="center"/>
              <w:rPr>
                <w:b/>
                <w:color w:val="000000"/>
              </w:rPr>
            </w:pPr>
            <w:r w:rsidRPr="0066405E">
              <w:rPr>
                <w:b/>
                <w:color w:val="000000"/>
              </w:rPr>
              <w:t>06 04 04</w:t>
            </w:r>
          </w:p>
        </w:tc>
        <w:tc>
          <w:tcPr>
            <w:tcW w:w="2283" w:type="dxa"/>
            <w:shd w:val="clear" w:color="auto" w:fill="auto"/>
            <w:hideMark/>
          </w:tcPr>
          <w:p w:rsidR="00ED1AE3" w:rsidRPr="0066405E" w:rsidRDefault="004363F7" w:rsidP="00ED1AE3">
            <w:pPr>
              <w:widowControl/>
              <w:rPr>
                <w:color w:val="000000"/>
              </w:rPr>
            </w:pPr>
            <w:r w:rsidRPr="0066405E">
              <w:rPr>
                <w:color w:val="000000"/>
              </w:rPr>
              <w:t>Dzīvsudraba savienojumu atkritumi</w:t>
            </w:r>
          </w:p>
        </w:tc>
        <w:tc>
          <w:tcPr>
            <w:tcW w:w="2839" w:type="dxa"/>
            <w:shd w:val="clear" w:color="auto" w:fill="auto"/>
            <w:hideMark/>
          </w:tcPr>
          <w:p w:rsidR="00ED1AE3" w:rsidRPr="0066405E" w:rsidRDefault="004363F7" w:rsidP="00ED1AE3">
            <w:pPr>
              <w:widowControl/>
              <w:rPr>
                <w:color w:val="000000"/>
              </w:rPr>
            </w:pPr>
            <w:r w:rsidRPr="0066405E">
              <w:rPr>
                <w:color w:val="000000"/>
              </w:rPr>
              <w:t>Savienojumi, kas satur dzīvsudrabu.</w:t>
            </w:r>
          </w:p>
        </w:tc>
        <w:tc>
          <w:tcPr>
            <w:tcW w:w="1888" w:type="dxa"/>
            <w:shd w:val="clear" w:color="auto" w:fill="auto"/>
            <w:vAlign w:val="center"/>
          </w:tcPr>
          <w:p w:rsidR="00ED1AE3" w:rsidRPr="0066405E" w:rsidRDefault="004363F7" w:rsidP="00ED1AE3">
            <w:pPr>
              <w:widowControl/>
              <w:jc w:val="center"/>
            </w:pPr>
            <w:r w:rsidRPr="0066405E">
              <w:t>25 kg</w:t>
            </w:r>
          </w:p>
        </w:tc>
      </w:tr>
      <w:tr w:rsidR="00ED1AE3" w:rsidRPr="0066405E" w:rsidTr="00ED1AE3">
        <w:trPr>
          <w:trHeight w:val="402"/>
          <w:jc w:val="center"/>
        </w:trPr>
        <w:tc>
          <w:tcPr>
            <w:tcW w:w="706" w:type="dxa"/>
            <w:vAlign w:val="center"/>
          </w:tcPr>
          <w:p w:rsidR="00ED1AE3" w:rsidRPr="0066405E" w:rsidRDefault="004363F7" w:rsidP="00ED1AE3">
            <w:pPr>
              <w:widowControl/>
              <w:jc w:val="center"/>
              <w:rPr>
                <w:color w:val="000000"/>
              </w:rPr>
            </w:pPr>
            <w:r w:rsidRPr="0066405E">
              <w:rPr>
                <w:color w:val="000000"/>
              </w:rPr>
              <w:t>6</w:t>
            </w:r>
          </w:p>
        </w:tc>
        <w:tc>
          <w:tcPr>
            <w:tcW w:w="1569" w:type="dxa"/>
            <w:vAlign w:val="center"/>
          </w:tcPr>
          <w:p w:rsidR="00ED1AE3" w:rsidRPr="0066405E" w:rsidRDefault="004363F7" w:rsidP="00ED1AE3">
            <w:pPr>
              <w:widowControl/>
              <w:jc w:val="center"/>
              <w:rPr>
                <w:b/>
                <w:color w:val="000000"/>
              </w:rPr>
            </w:pPr>
            <w:r w:rsidRPr="0066405E">
              <w:rPr>
                <w:b/>
                <w:color w:val="000000"/>
              </w:rPr>
              <w:t>18 01 06</w:t>
            </w:r>
          </w:p>
        </w:tc>
        <w:tc>
          <w:tcPr>
            <w:tcW w:w="2283" w:type="dxa"/>
            <w:shd w:val="clear" w:color="auto" w:fill="auto"/>
            <w:hideMark/>
          </w:tcPr>
          <w:p w:rsidR="00ED1AE3" w:rsidRPr="0066405E" w:rsidRDefault="004363F7" w:rsidP="00ED1AE3">
            <w:pPr>
              <w:widowControl/>
              <w:rPr>
                <w:color w:val="000000"/>
              </w:rPr>
            </w:pPr>
            <w:r w:rsidRPr="0066405E">
              <w:rPr>
                <w:color w:val="000000"/>
              </w:rPr>
              <w:t>Zāļu vielas, medikamenti</w:t>
            </w:r>
          </w:p>
        </w:tc>
        <w:tc>
          <w:tcPr>
            <w:tcW w:w="2839" w:type="dxa"/>
            <w:shd w:val="clear" w:color="auto" w:fill="auto"/>
            <w:hideMark/>
          </w:tcPr>
          <w:p w:rsidR="00ED1AE3" w:rsidRPr="0066405E" w:rsidRDefault="004363F7" w:rsidP="00ED1AE3">
            <w:pPr>
              <w:widowControl/>
              <w:rPr>
                <w:color w:val="000000"/>
              </w:rPr>
            </w:pPr>
            <w:r w:rsidRPr="0066405E">
              <w:rPr>
                <w:color w:val="000000"/>
              </w:rPr>
              <w:t>Medikamenti un to aktīvās substances ar izbeigušos derīguma termiņu.</w:t>
            </w:r>
          </w:p>
        </w:tc>
        <w:tc>
          <w:tcPr>
            <w:tcW w:w="1888" w:type="dxa"/>
            <w:shd w:val="clear" w:color="auto" w:fill="auto"/>
            <w:vAlign w:val="center"/>
          </w:tcPr>
          <w:p w:rsidR="00ED1AE3" w:rsidRPr="0066405E" w:rsidRDefault="004363F7" w:rsidP="00ED1AE3">
            <w:pPr>
              <w:widowControl/>
              <w:jc w:val="center"/>
            </w:pPr>
            <w:r w:rsidRPr="0066405E">
              <w:t>170 kg</w:t>
            </w:r>
          </w:p>
        </w:tc>
      </w:tr>
    </w:tbl>
    <w:p w:rsidR="00ED1AE3" w:rsidRPr="0066405E" w:rsidRDefault="00ED1AE3" w:rsidP="00ED1AE3">
      <w:pPr>
        <w:ind w:right="-514" w:firstLine="360"/>
        <w:jc w:val="both"/>
        <w:rPr>
          <w:b/>
        </w:rPr>
      </w:pPr>
    </w:p>
    <w:p w:rsidR="00ED1AE3" w:rsidRPr="0066405E" w:rsidRDefault="00ED1AE3" w:rsidP="00ED1AE3">
      <w:pPr>
        <w:ind w:right="-514" w:firstLine="360"/>
        <w:jc w:val="both"/>
        <w:rPr>
          <w:b/>
        </w:rPr>
      </w:pPr>
    </w:p>
    <w:p w:rsidR="00ED1AE3" w:rsidRPr="0066405E" w:rsidRDefault="00ED1AE3" w:rsidP="00ED1AE3">
      <w:pPr>
        <w:ind w:right="-514" w:firstLine="360"/>
        <w:jc w:val="both"/>
        <w:rPr>
          <w:b/>
        </w:rPr>
      </w:pPr>
    </w:p>
    <w:p w:rsidR="00ED1AE3" w:rsidRPr="0066405E" w:rsidRDefault="004363F7" w:rsidP="00ED1AE3">
      <w:pPr>
        <w:pStyle w:val="Header"/>
        <w:jc w:val="both"/>
        <w:rPr>
          <w:i/>
        </w:rPr>
      </w:pPr>
      <w:r w:rsidRPr="0066405E">
        <w:rPr>
          <w:i/>
        </w:rPr>
        <w:t>*Līguma ietvaros paredzams nodot utilizēšanai trīs reizes lielāku daudzumu 36 mēnešu laikā.</w:t>
      </w:r>
    </w:p>
    <w:p w:rsidR="00ED1AE3" w:rsidRPr="0066405E" w:rsidRDefault="00ED1AE3" w:rsidP="00ED1AE3">
      <w:pPr>
        <w:ind w:right="4"/>
        <w:jc w:val="both"/>
      </w:pPr>
    </w:p>
    <w:p w:rsidR="00ED1AE3" w:rsidRPr="0066405E" w:rsidRDefault="004363F7" w:rsidP="00ED1AE3">
      <w:pPr>
        <w:ind w:right="4"/>
        <w:jc w:val="both"/>
      </w:pPr>
      <w:r w:rsidRPr="0066405E">
        <w:t>Pasūtītājs nevar garantēt Pakalpojuma sniedzējam kādu noteiktu pasūtījumu apjomu šī līguma ietvaros. Tehniskajās specifikācijās ir norādītas Pasūtītāja prognozes, kas balstās uz iepriekšējo gadu datiem;</w:t>
      </w:r>
    </w:p>
    <w:p w:rsidR="00ED1AE3" w:rsidRPr="0066405E" w:rsidRDefault="004363F7" w:rsidP="00ED1AE3">
      <w:pPr>
        <w:ind w:right="4"/>
        <w:jc w:val="both"/>
      </w:pPr>
      <w:r w:rsidRPr="0066405E">
        <w:t>Utilizācija veicama pa daļām pēc Pasūtītāja pieprasījuma.</w:t>
      </w:r>
    </w:p>
    <w:p w:rsidR="00ED1AE3" w:rsidRPr="0066405E" w:rsidRDefault="00ED1AE3" w:rsidP="00ED1AE3">
      <w:pPr>
        <w:ind w:right="-514" w:firstLine="360"/>
        <w:jc w:val="both"/>
        <w:rPr>
          <w:b/>
        </w:rPr>
      </w:pPr>
    </w:p>
    <w:p w:rsidR="00ED1AE3" w:rsidRPr="0066405E" w:rsidRDefault="00ED1AE3" w:rsidP="00ED1AE3">
      <w:pPr>
        <w:ind w:left="720" w:right="4"/>
        <w:jc w:val="both"/>
        <w:rPr>
          <w:b/>
        </w:rPr>
      </w:pPr>
    </w:p>
    <w:p w:rsidR="003F15B2" w:rsidRPr="0066405E" w:rsidRDefault="003F15B2" w:rsidP="00ED1AE3">
      <w:pPr>
        <w:ind w:left="720" w:right="4"/>
        <w:jc w:val="both"/>
        <w:rPr>
          <w:b/>
        </w:rPr>
      </w:pPr>
    </w:p>
    <w:p w:rsidR="00ED1AE3" w:rsidRPr="0066405E" w:rsidRDefault="004363F7" w:rsidP="00ED1AE3">
      <w:pPr>
        <w:spacing w:after="240"/>
        <w:ind w:left="720" w:right="4"/>
        <w:jc w:val="both"/>
        <w:rPr>
          <w:b/>
        </w:rPr>
      </w:pPr>
      <w:r w:rsidRPr="0066405E">
        <w:rPr>
          <w:b/>
        </w:rPr>
        <w:lastRenderedPageBreak/>
        <w:t>Papildus nosacījumi.</w:t>
      </w:r>
    </w:p>
    <w:p w:rsidR="00ED1AE3" w:rsidRPr="0066405E" w:rsidRDefault="004363F7" w:rsidP="00ED1AE3">
      <w:pPr>
        <w:numPr>
          <w:ilvl w:val="0"/>
          <w:numId w:val="36"/>
        </w:numPr>
        <w:autoSpaceDE w:val="0"/>
        <w:autoSpaceDN w:val="0"/>
        <w:adjustRightInd w:val="0"/>
        <w:ind w:right="4"/>
        <w:jc w:val="both"/>
      </w:pPr>
      <w:r w:rsidRPr="0066405E">
        <w:t>Atkritumu kodi saskaņā ar Eiropas Atkritumu Katalogu EWC 2002.</w:t>
      </w:r>
    </w:p>
    <w:p w:rsidR="00ED1AE3" w:rsidRPr="0066405E" w:rsidRDefault="004363F7" w:rsidP="00ED1AE3">
      <w:pPr>
        <w:numPr>
          <w:ilvl w:val="0"/>
          <w:numId w:val="36"/>
        </w:numPr>
        <w:autoSpaceDE w:val="0"/>
        <w:autoSpaceDN w:val="0"/>
        <w:adjustRightInd w:val="0"/>
        <w:ind w:right="4"/>
        <w:jc w:val="both"/>
      </w:pPr>
      <w:r w:rsidRPr="0066405E">
        <w:t>Atkritumu savākšana, transportēšana un utilizācija ir jāveic saskaņā ar pastāvošajām vides aizsardzības un vides pārvaldības prasībām.</w:t>
      </w:r>
    </w:p>
    <w:p w:rsidR="008179D3" w:rsidRPr="0066405E" w:rsidRDefault="004363F7" w:rsidP="00ED1AE3">
      <w:pPr>
        <w:numPr>
          <w:ilvl w:val="0"/>
          <w:numId w:val="36"/>
        </w:numPr>
        <w:autoSpaceDE w:val="0"/>
        <w:autoSpaceDN w:val="0"/>
        <w:adjustRightInd w:val="0"/>
        <w:ind w:right="4"/>
        <w:jc w:val="both"/>
      </w:pPr>
      <w:r w:rsidRPr="0066405E">
        <w:t>Pretendentam jānodrošina maiņas tara (200 l mucas) Pasūtītāja ķīmisko atkritumu uzkrāšanai līdz izvešanas brīdim.</w:t>
      </w:r>
    </w:p>
    <w:p w:rsidR="00ED1AE3" w:rsidRPr="0066405E" w:rsidRDefault="00ED1AE3" w:rsidP="007371BE">
      <w:pPr>
        <w:autoSpaceDE w:val="0"/>
        <w:autoSpaceDN w:val="0"/>
        <w:adjustRightInd w:val="0"/>
        <w:ind w:left="720" w:right="4"/>
        <w:jc w:val="both"/>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ED1AE3" w:rsidRPr="0066405E" w:rsidRDefault="00ED1AE3" w:rsidP="00ED1AE3">
      <w:pPr>
        <w:widowControl/>
        <w:rPr>
          <w:noProof/>
        </w:rPr>
      </w:pPr>
    </w:p>
    <w:p w:rsidR="0039555A" w:rsidRPr="0066405E" w:rsidRDefault="004363F7" w:rsidP="009267EC">
      <w:pPr>
        <w:jc w:val="center"/>
      </w:pPr>
      <w:r w:rsidRPr="0066405E">
        <w:rPr>
          <w:b/>
          <w:sz w:val="32"/>
          <w:szCs w:val="32"/>
        </w:rPr>
        <w:br w:type="page"/>
      </w:r>
    </w:p>
    <w:p w:rsidR="006D45FA" w:rsidRPr="0066405E" w:rsidRDefault="006D45FA" w:rsidP="00C71A92">
      <w:pPr>
        <w:pStyle w:val="Heading2"/>
        <w:numPr>
          <w:ilvl w:val="0"/>
          <w:numId w:val="0"/>
        </w:numPr>
        <w:jc w:val="center"/>
        <w:rPr>
          <w:sz w:val="32"/>
        </w:rPr>
      </w:pPr>
    </w:p>
    <w:p w:rsidR="004363F7" w:rsidRPr="0066405E" w:rsidRDefault="004363F7">
      <w:pPr>
        <w:pStyle w:val="Heading1"/>
        <w:numPr>
          <w:ilvl w:val="0"/>
          <w:numId w:val="0"/>
        </w:numPr>
        <w:ind w:left="432"/>
        <w:jc w:val="center"/>
        <w:rPr>
          <w:b w:val="0"/>
          <w:lang w:val="lv-LV"/>
        </w:rPr>
      </w:pPr>
      <w:bookmarkStart w:id="49" w:name="_Toc498428084"/>
      <w:r w:rsidRPr="0066405E">
        <w:rPr>
          <w:rFonts w:ascii="Times New Roman" w:hAnsi="Times New Roman" w:cs="Times New Roman"/>
          <w:b w:val="0"/>
          <w:lang w:val="lv-LV"/>
        </w:rPr>
        <w:t>III NODAĻA</w:t>
      </w:r>
      <w:bookmarkEnd w:id="49"/>
    </w:p>
    <w:p w:rsidR="009267EC" w:rsidRPr="0066405E" w:rsidRDefault="009267EC" w:rsidP="009267EC">
      <w:pPr>
        <w:jc w:val="center"/>
        <w:rPr>
          <w:b/>
          <w:sz w:val="32"/>
          <w:szCs w:val="32"/>
        </w:rPr>
      </w:pPr>
    </w:p>
    <w:p w:rsidR="00ED1AE3" w:rsidRPr="0066405E" w:rsidRDefault="004363F7" w:rsidP="00ED1AE3">
      <w:pPr>
        <w:pStyle w:val="Heading1"/>
        <w:numPr>
          <w:ilvl w:val="0"/>
          <w:numId w:val="0"/>
        </w:numPr>
        <w:ind w:left="432"/>
        <w:jc w:val="center"/>
        <w:rPr>
          <w:rFonts w:ascii="Times New Roman" w:hAnsi="Times New Roman" w:cs="Times New Roman"/>
          <w:lang w:val="lv-LV"/>
        </w:rPr>
      </w:pPr>
      <w:bookmarkStart w:id="50" w:name="_Toc421789405"/>
      <w:bookmarkStart w:id="51" w:name="_Toc495306491"/>
      <w:bookmarkStart w:id="52" w:name="_Toc498428085"/>
      <w:r w:rsidRPr="0066405E">
        <w:rPr>
          <w:rFonts w:ascii="Times New Roman" w:hAnsi="Times New Roman" w:cs="Times New Roman"/>
          <w:lang w:val="lv-LV"/>
        </w:rPr>
        <w:t>FORMAS PIEDĀVĀJUMA SAGATAVOŠANAI</w:t>
      </w:r>
      <w:bookmarkEnd w:id="50"/>
      <w:bookmarkEnd w:id="51"/>
      <w:bookmarkEnd w:id="52"/>
    </w:p>
    <w:p w:rsidR="00305664" w:rsidRPr="0066405E" w:rsidRDefault="004363F7" w:rsidP="0048541C">
      <w:pPr>
        <w:pStyle w:val="Footer"/>
        <w:tabs>
          <w:tab w:val="clear" w:pos="4153"/>
          <w:tab w:val="clear" w:pos="8306"/>
        </w:tabs>
        <w:rPr>
          <w:b/>
        </w:rPr>
      </w:pPr>
      <w:r w:rsidRPr="0066405E">
        <w:rPr>
          <w:b/>
        </w:rPr>
        <w:br w:type="page"/>
      </w:r>
    </w:p>
    <w:p w:rsidR="00ED1AE3" w:rsidRPr="0066405E" w:rsidRDefault="004363F7" w:rsidP="00DC356D">
      <w:pPr>
        <w:pStyle w:val="Heading3"/>
        <w:numPr>
          <w:ilvl w:val="0"/>
          <w:numId w:val="0"/>
        </w:numPr>
        <w:ind w:left="720"/>
        <w:jc w:val="center"/>
        <w:rPr>
          <w:rFonts w:ascii="Times New Roman" w:hAnsi="Times New Roman" w:cs="Times New Roman"/>
        </w:rPr>
      </w:pPr>
      <w:bookmarkStart w:id="53" w:name="_Toc353540917"/>
      <w:bookmarkStart w:id="54" w:name="_Toc421789406"/>
      <w:bookmarkStart w:id="55" w:name="_Toc495306492"/>
      <w:bookmarkStart w:id="56" w:name="_Toc498428086"/>
      <w:r w:rsidRPr="0066405E">
        <w:rPr>
          <w:rFonts w:ascii="Times New Roman" w:hAnsi="Times New Roman" w:cs="Times New Roman"/>
        </w:rPr>
        <w:lastRenderedPageBreak/>
        <w:t>1. FORMA</w:t>
      </w:r>
      <w:bookmarkEnd w:id="53"/>
      <w:bookmarkEnd w:id="54"/>
      <w:bookmarkEnd w:id="55"/>
      <w:bookmarkEnd w:id="56"/>
    </w:p>
    <w:p w:rsidR="00ED1AE3" w:rsidRPr="0066405E" w:rsidRDefault="00ED1AE3" w:rsidP="00ED1AE3">
      <w:pPr>
        <w:jc w:val="right"/>
        <w:rPr>
          <w:b/>
          <w:bCs/>
        </w:rPr>
      </w:pPr>
    </w:p>
    <w:p w:rsidR="00ED1AE3" w:rsidRPr="0066405E" w:rsidRDefault="004363F7" w:rsidP="00ED1AE3">
      <w:pPr>
        <w:jc w:val="center"/>
        <w:rPr>
          <w:b/>
          <w:bCs/>
          <w:caps/>
          <w:sz w:val="28"/>
          <w:szCs w:val="28"/>
        </w:rPr>
      </w:pPr>
      <w:r w:rsidRPr="0066405E">
        <w:rPr>
          <w:b/>
          <w:bCs/>
          <w:caps/>
          <w:sz w:val="28"/>
          <w:szCs w:val="28"/>
        </w:rPr>
        <w:t>TehniskAIS un Finanšu PIEDĀVĀJUMS</w:t>
      </w:r>
    </w:p>
    <w:p w:rsidR="00ED1AE3" w:rsidRPr="0066405E" w:rsidRDefault="00ED1AE3" w:rsidP="00ED1AE3">
      <w:pPr>
        <w:jc w:val="center"/>
        <w:rPr>
          <w:b/>
          <w:bCs/>
        </w:rPr>
      </w:pPr>
    </w:p>
    <w:p w:rsidR="00ED1AE3" w:rsidRPr="0066405E" w:rsidRDefault="00ED1AE3" w:rsidP="00ED1AE3">
      <w:pPr>
        <w:jc w:val="center"/>
        <w:rPr>
          <w:b/>
          <w:bCs/>
        </w:rPr>
      </w:pPr>
    </w:p>
    <w:p w:rsidR="00ED1AE3" w:rsidRPr="0066405E" w:rsidRDefault="004363F7" w:rsidP="00ED1AE3">
      <w:pPr>
        <w:pStyle w:val="Header"/>
        <w:jc w:val="both"/>
        <w:rPr>
          <w:b/>
        </w:rPr>
      </w:pPr>
      <w:r w:rsidRPr="0066405E">
        <w:rPr>
          <w:b/>
        </w:rPr>
        <w:t>Iepirkuma nosaukums: „</w:t>
      </w:r>
      <w:r w:rsidRPr="0066405E">
        <w:t>Vispārīgā vienošanās par</w:t>
      </w:r>
      <w:r w:rsidRPr="0066405E">
        <w:rPr>
          <w:b/>
        </w:rPr>
        <w:t xml:space="preserve"> </w:t>
      </w:r>
      <w:r w:rsidRPr="0066405E">
        <w:t>Latvijas Organiskās sintēzes institūta ikdienas darbības rezultātā radušos ķīmisko atkritumu savākšanu un utilizāciju 2018.-2020.gadā</w:t>
      </w:r>
      <w:r w:rsidRPr="0066405E">
        <w:rPr>
          <w:b/>
        </w:rPr>
        <w:t>.”</w:t>
      </w:r>
    </w:p>
    <w:p w:rsidR="00ED1AE3" w:rsidRPr="0066405E" w:rsidRDefault="004363F7" w:rsidP="00ED1AE3">
      <w:pPr>
        <w:pStyle w:val="Header"/>
        <w:jc w:val="both"/>
        <w:rPr>
          <w:b/>
        </w:rPr>
      </w:pPr>
      <w:r w:rsidRPr="0066405E">
        <w:rPr>
          <w:b/>
        </w:rPr>
        <w:t>ID Nr.: OSI 2017/22 MI</w:t>
      </w:r>
    </w:p>
    <w:p w:rsidR="00ED1AE3" w:rsidRPr="0066405E" w:rsidRDefault="00ED1AE3" w:rsidP="00ED1AE3">
      <w:pPr>
        <w:pStyle w:val="Header"/>
        <w:jc w:val="both"/>
        <w:rPr>
          <w:b/>
          <w:sz w:val="16"/>
        </w:rPr>
      </w:pPr>
    </w:p>
    <w:p w:rsidR="00ED1AE3" w:rsidRPr="0066405E" w:rsidRDefault="004363F7" w:rsidP="00ED1AE3">
      <w:pPr>
        <w:pStyle w:val="Header"/>
        <w:numPr>
          <w:ilvl w:val="0"/>
          <w:numId w:val="2"/>
        </w:numPr>
        <w:jc w:val="both"/>
        <w:rPr>
          <w:b/>
        </w:rPr>
      </w:pPr>
      <w:r w:rsidRPr="0066405E">
        <w:rPr>
          <w:b/>
        </w:rPr>
        <w:t>Vispārējs pakalpojumu apraksts</w:t>
      </w:r>
    </w:p>
    <w:p w:rsidR="00ED1AE3" w:rsidRPr="0066405E" w:rsidRDefault="00ED1AE3" w:rsidP="00ED1AE3">
      <w:pPr>
        <w:pStyle w:val="Header"/>
        <w:jc w:val="both"/>
        <w:rPr>
          <w:noProof/>
          <w:sz w:val="16"/>
        </w:rPr>
      </w:pPr>
    </w:p>
    <w:p w:rsidR="00ED1AE3" w:rsidRPr="0066405E" w:rsidRDefault="004363F7" w:rsidP="00ED1AE3">
      <w:pPr>
        <w:pStyle w:val="Header"/>
        <w:numPr>
          <w:ilvl w:val="0"/>
          <w:numId w:val="2"/>
        </w:numPr>
        <w:jc w:val="both"/>
        <w:rPr>
          <w:b/>
          <w:noProof/>
        </w:rPr>
      </w:pPr>
      <w:r w:rsidRPr="0066405E">
        <w:rPr>
          <w:b/>
          <w:noProof/>
        </w:rPr>
        <w:t>Iesniedzamās informācijas un dokumentu saraksts</w:t>
      </w:r>
    </w:p>
    <w:p w:rsidR="00ED1AE3" w:rsidRPr="0066405E" w:rsidRDefault="004363F7" w:rsidP="00ED1AE3">
      <w:pPr>
        <w:pStyle w:val="Header"/>
        <w:jc w:val="both"/>
        <w:rPr>
          <w:noProof/>
        </w:rPr>
      </w:pPr>
      <w:r w:rsidRPr="0066405E">
        <w:rPr>
          <w:noProof/>
        </w:rPr>
        <w:t>Tiks iesniegti sekojoši dokumenti:</w:t>
      </w:r>
    </w:p>
    <w:p w:rsidR="00ED1AE3" w:rsidRPr="0066405E" w:rsidRDefault="004363F7" w:rsidP="00ED1AE3">
      <w:pPr>
        <w:pStyle w:val="Header"/>
        <w:jc w:val="both"/>
        <w:rPr>
          <w:noProof/>
        </w:rPr>
      </w:pPr>
      <w:r w:rsidRPr="0066405E">
        <w:rPr>
          <w:i/>
          <w:noProof/>
        </w:rPr>
        <w:t>&lt;Iekļaut iesniedzamo dokumentu, tādu kā speciālo atļauju apliecinošus sertifikātus, drošības datu lapas, u.c. sarakstu&gt;</w:t>
      </w:r>
    </w:p>
    <w:p w:rsidR="00ED1AE3" w:rsidRPr="0066405E" w:rsidRDefault="00ED1AE3" w:rsidP="00ED1AE3">
      <w:pPr>
        <w:pStyle w:val="Header"/>
        <w:jc w:val="both"/>
        <w:rPr>
          <w:noProof/>
          <w:sz w:val="16"/>
        </w:rPr>
      </w:pPr>
    </w:p>
    <w:p w:rsidR="00ED1AE3" w:rsidRPr="0066405E" w:rsidRDefault="004363F7" w:rsidP="00ED1AE3">
      <w:pPr>
        <w:pStyle w:val="Header"/>
        <w:numPr>
          <w:ilvl w:val="0"/>
          <w:numId w:val="2"/>
        </w:numPr>
        <w:jc w:val="both"/>
        <w:rPr>
          <w:b/>
          <w:noProof/>
        </w:rPr>
      </w:pPr>
      <w:r w:rsidRPr="0066405E">
        <w:rPr>
          <w:b/>
          <w:noProof/>
        </w:rPr>
        <w:t>Pakalpojumu sniegšanas vieta</w:t>
      </w:r>
    </w:p>
    <w:p w:rsidR="00ED1AE3" w:rsidRPr="0066405E" w:rsidRDefault="00ED1AE3" w:rsidP="00ED1AE3">
      <w:pPr>
        <w:pStyle w:val="Header"/>
        <w:jc w:val="both"/>
        <w:rPr>
          <w:noProof/>
        </w:rPr>
      </w:pPr>
    </w:p>
    <w:p w:rsidR="00ED1AE3" w:rsidRPr="0066405E" w:rsidRDefault="004363F7" w:rsidP="00ED1AE3">
      <w:pPr>
        <w:pStyle w:val="Header"/>
        <w:jc w:val="both"/>
        <w:rPr>
          <w:noProof/>
        </w:rPr>
      </w:pPr>
      <w:r w:rsidRPr="0066405E">
        <w:rPr>
          <w:noProof/>
        </w:rPr>
        <w:t>Pakalpojumi tiks sniegti  Aizkraukles ielā 21, Rīgā, LV-1006.</w:t>
      </w:r>
    </w:p>
    <w:p w:rsidR="00ED1AE3" w:rsidRPr="0066405E" w:rsidRDefault="00ED1AE3" w:rsidP="00ED1AE3">
      <w:pPr>
        <w:pStyle w:val="Header"/>
        <w:jc w:val="both"/>
        <w:rPr>
          <w:noProof/>
          <w:sz w:val="16"/>
        </w:rPr>
      </w:pPr>
    </w:p>
    <w:p w:rsidR="00ED1AE3" w:rsidRPr="0066405E" w:rsidRDefault="004363F7" w:rsidP="00ED1AE3">
      <w:pPr>
        <w:pStyle w:val="Header"/>
        <w:numPr>
          <w:ilvl w:val="0"/>
          <w:numId w:val="2"/>
        </w:numPr>
        <w:jc w:val="both"/>
        <w:rPr>
          <w:b/>
          <w:noProof/>
        </w:rPr>
      </w:pPr>
      <w:r w:rsidRPr="0066405E">
        <w:rPr>
          <w:b/>
          <w:noProof/>
        </w:rPr>
        <w:t>Piedāvāto pakalpojumu izpildes termiņš</w:t>
      </w:r>
    </w:p>
    <w:p w:rsidR="00ED1AE3" w:rsidRPr="0066405E" w:rsidRDefault="004363F7" w:rsidP="00ED1AE3">
      <w:pPr>
        <w:pStyle w:val="Header"/>
        <w:jc w:val="both"/>
        <w:rPr>
          <w:b/>
          <w:noProof/>
          <w:u w:val="single"/>
        </w:rPr>
      </w:pPr>
      <w:r w:rsidRPr="0066405E">
        <w:rPr>
          <w:noProof/>
          <w:u w:val="single"/>
        </w:rPr>
        <w:t>Pakalpojumi tiks sniegti ne vēlāk kā 2 nedēļu laikā no Pasūtītāja pieprasījuma brīža.</w:t>
      </w:r>
    </w:p>
    <w:p w:rsidR="00ED1AE3" w:rsidRPr="0066405E" w:rsidRDefault="00ED1AE3" w:rsidP="00ED1AE3">
      <w:pPr>
        <w:pStyle w:val="Header"/>
        <w:ind w:left="720"/>
        <w:jc w:val="both"/>
        <w:rPr>
          <w:b/>
          <w:noProof/>
          <w:sz w:val="16"/>
        </w:rPr>
      </w:pPr>
    </w:p>
    <w:p w:rsidR="00ED1AE3" w:rsidRPr="0066405E" w:rsidRDefault="004363F7" w:rsidP="00ED1AE3">
      <w:pPr>
        <w:pStyle w:val="Header"/>
        <w:numPr>
          <w:ilvl w:val="0"/>
          <w:numId w:val="2"/>
        </w:numPr>
        <w:jc w:val="both"/>
        <w:rPr>
          <w:b/>
          <w:noProof/>
        </w:rPr>
      </w:pPr>
      <w:r w:rsidRPr="0066405E">
        <w:rPr>
          <w:b/>
          <w:noProof/>
        </w:rPr>
        <w:t>Piedāvāto pakalpojumu nosaukumi un cenas</w:t>
      </w:r>
    </w:p>
    <w:p w:rsidR="00ED1AE3" w:rsidRPr="0066405E" w:rsidRDefault="004363F7" w:rsidP="00ED1AE3">
      <w:pPr>
        <w:pStyle w:val="Header"/>
        <w:jc w:val="both"/>
      </w:pPr>
      <w:r w:rsidRPr="0066405E">
        <w:t>Tabulā jāaizpilda visas kolonnas.</w:t>
      </w:r>
    </w:p>
    <w:p w:rsidR="00ED1AE3" w:rsidRPr="0066405E" w:rsidRDefault="00ED1AE3" w:rsidP="00ED1AE3">
      <w:pPr>
        <w:pStyle w:val="Header"/>
        <w:jc w:val="both"/>
        <w:rPr>
          <w:i/>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323"/>
        <w:gridCol w:w="1511"/>
        <w:gridCol w:w="1620"/>
        <w:gridCol w:w="2027"/>
        <w:gridCol w:w="1740"/>
      </w:tblGrid>
      <w:tr w:rsidR="00ED1AE3" w:rsidRPr="0066405E" w:rsidTr="00ED1AE3">
        <w:trPr>
          <w:trHeight w:val="402"/>
          <w:jc w:val="center"/>
        </w:trPr>
        <w:tc>
          <w:tcPr>
            <w:tcW w:w="559" w:type="dxa"/>
          </w:tcPr>
          <w:p w:rsidR="00ED1AE3" w:rsidRPr="0066405E" w:rsidRDefault="004363F7" w:rsidP="00ED1AE3">
            <w:pPr>
              <w:widowControl/>
              <w:jc w:val="center"/>
              <w:rPr>
                <w:b/>
                <w:color w:val="000000"/>
              </w:rPr>
            </w:pPr>
            <w:r w:rsidRPr="0066405E">
              <w:rPr>
                <w:b/>
                <w:color w:val="000000"/>
              </w:rPr>
              <w:t>Nr. p. k.</w:t>
            </w:r>
          </w:p>
        </w:tc>
        <w:tc>
          <w:tcPr>
            <w:tcW w:w="1323" w:type="dxa"/>
            <w:vAlign w:val="center"/>
          </w:tcPr>
          <w:p w:rsidR="00ED1AE3" w:rsidRPr="0066405E" w:rsidRDefault="004363F7" w:rsidP="00ED1AE3">
            <w:pPr>
              <w:widowControl/>
              <w:jc w:val="center"/>
              <w:rPr>
                <w:b/>
                <w:color w:val="000000"/>
              </w:rPr>
            </w:pPr>
            <w:r w:rsidRPr="0066405E">
              <w:rPr>
                <w:b/>
                <w:color w:val="000000"/>
              </w:rPr>
              <w:t>Atkritumu kods</w:t>
            </w:r>
          </w:p>
        </w:tc>
        <w:tc>
          <w:tcPr>
            <w:tcW w:w="1511" w:type="dxa"/>
            <w:shd w:val="clear" w:color="auto" w:fill="auto"/>
            <w:vAlign w:val="center"/>
            <w:hideMark/>
          </w:tcPr>
          <w:p w:rsidR="00ED1AE3" w:rsidRPr="0066405E" w:rsidRDefault="004363F7" w:rsidP="00ED1AE3">
            <w:pPr>
              <w:widowControl/>
              <w:jc w:val="center"/>
              <w:rPr>
                <w:b/>
                <w:color w:val="000000"/>
              </w:rPr>
            </w:pPr>
            <w:r w:rsidRPr="0066405E">
              <w:rPr>
                <w:b/>
                <w:color w:val="000000"/>
              </w:rPr>
              <w:t>Atkritumu veids</w:t>
            </w:r>
          </w:p>
        </w:tc>
        <w:tc>
          <w:tcPr>
            <w:tcW w:w="1620" w:type="dxa"/>
            <w:vAlign w:val="center"/>
          </w:tcPr>
          <w:p w:rsidR="00ED1AE3" w:rsidRPr="0066405E" w:rsidRDefault="004363F7" w:rsidP="00ED1AE3">
            <w:pPr>
              <w:widowControl/>
              <w:jc w:val="center"/>
              <w:rPr>
                <w:b/>
                <w:color w:val="000000"/>
              </w:rPr>
            </w:pPr>
            <w:r w:rsidRPr="0066405E">
              <w:rPr>
                <w:b/>
                <w:color w:val="000000"/>
              </w:rPr>
              <w:t>Paredzamais daudzums vienam gadam</w:t>
            </w:r>
          </w:p>
          <w:p w:rsidR="00ED1AE3" w:rsidRPr="0066405E" w:rsidRDefault="004363F7" w:rsidP="00ED1AE3">
            <w:pPr>
              <w:widowControl/>
              <w:jc w:val="center"/>
              <w:rPr>
                <w:b/>
                <w:color w:val="000000"/>
              </w:rPr>
            </w:pPr>
            <w:r w:rsidRPr="0066405E">
              <w:rPr>
                <w:b/>
                <w:color w:val="000000"/>
              </w:rPr>
              <w:t>(balstoties uz iepriekšējo gadu datiem)</w:t>
            </w:r>
          </w:p>
        </w:tc>
        <w:tc>
          <w:tcPr>
            <w:tcW w:w="2027" w:type="dxa"/>
          </w:tcPr>
          <w:p w:rsidR="00ED1AE3" w:rsidRPr="0066405E" w:rsidRDefault="004363F7" w:rsidP="00ED1AE3">
            <w:pPr>
              <w:widowControl/>
              <w:jc w:val="center"/>
              <w:rPr>
                <w:b/>
                <w:color w:val="000000"/>
              </w:rPr>
            </w:pPr>
            <w:r w:rsidRPr="0066405E">
              <w:rPr>
                <w:b/>
                <w:color w:val="000000"/>
              </w:rPr>
              <w:t>Vienības cena</w:t>
            </w:r>
          </w:p>
          <w:p w:rsidR="00ED1AE3" w:rsidRPr="0066405E" w:rsidRDefault="004363F7" w:rsidP="00ED1AE3">
            <w:pPr>
              <w:widowControl/>
              <w:jc w:val="center"/>
              <w:rPr>
                <w:color w:val="000000"/>
              </w:rPr>
            </w:pPr>
            <w:r w:rsidRPr="0066405E">
              <w:rPr>
                <w:color w:val="000000"/>
              </w:rPr>
              <w:t>(Piedāvātā cena par viena kilograma atkritumu savākšanu un utilizāciju)</w:t>
            </w:r>
          </w:p>
        </w:tc>
        <w:tc>
          <w:tcPr>
            <w:tcW w:w="1740" w:type="dxa"/>
          </w:tcPr>
          <w:p w:rsidR="00ED1AE3" w:rsidRPr="0066405E" w:rsidRDefault="004363F7" w:rsidP="00ED1AE3">
            <w:pPr>
              <w:widowControl/>
              <w:jc w:val="center"/>
              <w:rPr>
                <w:b/>
                <w:color w:val="000000"/>
              </w:rPr>
            </w:pPr>
            <w:r w:rsidRPr="0066405E">
              <w:rPr>
                <w:b/>
              </w:rPr>
              <w:t xml:space="preserve">Cena kopā </w:t>
            </w:r>
            <w:r w:rsidRPr="0066405E">
              <w:t>(paredzamais daudzums x vienības cena)</w:t>
            </w: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t>1</w:t>
            </w:r>
          </w:p>
        </w:tc>
        <w:tc>
          <w:tcPr>
            <w:tcW w:w="1323" w:type="dxa"/>
            <w:vAlign w:val="center"/>
          </w:tcPr>
          <w:p w:rsidR="00691B9F" w:rsidRPr="0066405E" w:rsidRDefault="004363F7" w:rsidP="00691B9F">
            <w:pPr>
              <w:widowControl/>
              <w:jc w:val="center"/>
              <w:rPr>
                <w:b/>
                <w:color w:val="000000"/>
              </w:rPr>
            </w:pPr>
            <w:r w:rsidRPr="0066405E">
              <w:rPr>
                <w:b/>
                <w:color w:val="000000"/>
              </w:rPr>
              <w:t>20 01 13</w:t>
            </w:r>
          </w:p>
        </w:tc>
        <w:tc>
          <w:tcPr>
            <w:tcW w:w="1511" w:type="dxa"/>
            <w:shd w:val="clear" w:color="auto" w:fill="auto"/>
          </w:tcPr>
          <w:p w:rsidR="00691B9F" w:rsidRPr="0066405E" w:rsidRDefault="004363F7" w:rsidP="00691B9F">
            <w:pPr>
              <w:widowControl/>
              <w:rPr>
                <w:color w:val="000000"/>
              </w:rPr>
            </w:pPr>
            <w:r w:rsidRPr="0066405E">
              <w:rPr>
                <w:color w:val="000000"/>
              </w:rPr>
              <w:t>Halogēnus un sēru nesaturošs organisko šķīdinātāju maisījums</w:t>
            </w:r>
          </w:p>
          <w:p w:rsidR="00691B9F" w:rsidRPr="0066405E" w:rsidRDefault="00691B9F" w:rsidP="00691B9F">
            <w:pPr>
              <w:widowControl/>
              <w:rPr>
                <w:color w:val="000000"/>
              </w:rPr>
            </w:pPr>
          </w:p>
        </w:tc>
        <w:tc>
          <w:tcPr>
            <w:tcW w:w="1620" w:type="dxa"/>
            <w:vAlign w:val="center"/>
          </w:tcPr>
          <w:p w:rsidR="00691B9F" w:rsidRPr="0066405E" w:rsidRDefault="004363F7" w:rsidP="003F15B2">
            <w:pPr>
              <w:widowControl/>
              <w:jc w:val="center"/>
            </w:pPr>
            <w:r w:rsidRPr="0066405E">
              <w:rPr>
                <w:color w:val="000000"/>
              </w:rPr>
              <w:t>9 000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t>2</w:t>
            </w:r>
          </w:p>
        </w:tc>
        <w:tc>
          <w:tcPr>
            <w:tcW w:w="1323" w:type="dxa"/>
            <w:vAlign w:val="center"/>
          </w:tcPr>
          <w:p w:rsidR="00691B9F" w:rsidRPr="0066405E" w:rsidRDefault="004363F7" w:rsidP="00691B9F">
            <w:pPr>
              <w:widowControl/>
              <w:jc w:val="center"/>
              <w:rPr>
                <w:b/>
                <w:color w:val="000000"/>
              </w:rPr>
            </w:pPr>
            <w:r w:rsidRPr="0066405E">
              <w:rPr>
                <w:b/>
                <w:color w:val="000000"/>
              </w:rPr>
              <w:t>07 07 03</w:t>
            </w:r>
          </w:p>
        </w:tc>
        <w:tc>
          <w:tcPr>
            <w:tcW w:w="1511" w:type="dxa"/>
            <w:shd w:val="clear" w:color="auto" w:fill="auto"/>
          </w:tcPr>
          <w:p w:rsidR="00691B9F" w:rsidRPr="0066405E" w:rsidRDefault="004363F7" w:rsidP="00691B9F">
            <w:pPr>
              <w:widowControl/>
              <w:rPr>
                <w:color w:val="000000"/>
              </w:rPr>
            </w:pPr>
            <w:r w:rsidRPr="0066405E">
              <w:rPr>
                <w:color w:val="000000"/>
              </w:rPr>
              <w:t>Halogēnus un/vai sēru saturošs organisko šķīdinātāju maisījums</w:t>
            </w:r>
          </w:p>
        </w:tc>
        <w:tc>
          <w:tcPr>
            <w:tcW w:w="1620" w:type="dxa"/>
            <w:vAlign w:val="center"/>
          </w:tcPr>
          <w:p w:rsidR="00691B9F" w:rsidRPr="0066405E" w:rsidRDefault="004363F7" w:rsidP="003F15B2">
            <w:pPr>
              <w:widowControl/>
              <w:jc w:val="center"/>
            </w:pPr>
            <w:r w:rsidRPr="0066405E">
              <w:rPr>
                <w:color w:val="000000"/>
              </w:rPr>
              <w:t>5 000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t>3</w:t>
            </w:r>
          </w:p>
        </w:tc>
        <w:tc>
          <w:tcPr>
            <w:tcW w:w="1323" w:type="dxa"/>
            <w:vAlign w:val="center"/>
          </w:tcPr>
          <w:p w:rsidR="00691B9F" w:rsidRPr="0066405E" w:rsidRDefault="004363F7" w:rsidP="00691B9F">
            <w:pPr>
              <w:widowControl/>
              <w:jc w:val="center"/>
              <w:rPr>
                <w:b/>
                <w:color w:val="000000"/>
              </w:rPr>
            </w:pPr>
            <w:r w:rsidRPr="0066405E">
              <w:rPr>
                <w:b/>
                <w:color w:val="000000"/>
              </w:rPr>
              <w:t>16 05 06</w:t>
            </w:r>
          </w:p>
        </w:tc>
        <w:tc>
          <w:tcPr>
            <w:tcW w:w="1511" w:type="dxa"/>
            <w:shd w:val="clear" w:color="auto" w:fill="auto"/>
          </w:tcPr>
          <w:p w:rsidR="00691B9F" w:rsidRPr="0066405E" w:rsidRDefault="004363F7" w:rsidP="00691B9F">
            <w:pPr>
              <w:widowControl/>
              <w:rPr>
                <w:color w:val="000000"/>
              </w:rPr>
            </w:pPr>
            <w:r w:rsidRPr="0066405E">
              <w:rPr>
                <w:color w:val="000000"/>
              </w:rPr>
              <w:t xml:space="preserve">Laboratorijas ķimikālijas, iekaitot to maisījumus (arī ar </w:t>
            </w:r>
            <w:r w:rsidRPr="0066405E">
              <w:rPr>
                <w:color w:val="000000"/>
              </w:rPr>
              <w:lastRenderedPageBreak/>
              <w:t>izbeigušos derīguma termiņu)</w:t>
            </w:r>
          </w:p>
        </w:tc>
        <w:tc>
          <w:tcPr>
            <w:tcW w:w="1620" w:type="dxa"/>
            <w:vAlign w:val="center"/>
          </w:tcPr>
          <w:p w:rsidR="00691B9F" w:rsidRPr="0066405E" w:rsidRDefault="004363F7" w:rsidP="003F15B2">
            <w:pPr>
              <w:widowControl/>
              <w:jc w:val="center"/>
            </w:pPr>
            <w:r w:rsidRPr="0066405E">
              <w:rPr>
                <w:color w:val="000000"/>
              </w:rPr>
              <w:lastRenderedPageBreak/>
              <w:t>425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lastRenderedPageBreak/>
              <w:t>4</w:t>
            </w:r>
          </w:p>
        </w:tc>
        <w:tc>
          <w:tcPr>
            <w:tcW w:w="1323" w:type="dxa"/>
            <w:vAlign w:val="center"/>
          </w:tcPr>
          <w:p w:rsidR="00691B9F" w:rsidRPr="0066405E" w:rsidRDefault="004363F7" w:rsidP="00691B9F">
            <w:pPr>
              <w:widowControl/>
              <w:jc w:val="center"/>
              <w:rPr>
                <w:b/>
                <w:color w:val="000000"/>
              </w:rPr>
            </w:pPr>
            <w:r w:rsidRPr="0066405E">
              <w:rPr>
                <w:b/>
                <w:color w:val="000000"/>
              </w:rPr>
              <w:t>15 02 02</w:t>
            </w:r>
          </w:p>
        </w:tc>
        <w:tc>
          <w:tcPr>
            <w:tcW w:w="1511" w:type="dxa"/>
            <w:shd w:val="clear" w:color="auto" w:fill="auto"/>
          </w:tcPr>
          <w:p w:rsidR="00691B9F" w:rsidRPr="0066405E" w:rsidRDefault="004363F7" w:rsidP="00691B9F">
            <w:pPr>
              <w:widowControl/>
              <w:rPr>
                <w:color w:val="000000"/>
              </w:rPr>
            </w:pPr>
            <w:r w:rsidRPr="0066405E">
              <w:rPr>
                <w:color w:val="000000"/>
              </w:rPr>
              <w:t>Absorbenti, filtru materiāli (tai skaitā citur neminēti eļļu filtri).</w:t>
            </w:r>
          </w:p>
        </w:tc>
        <w:tc>
          <w:tcPr>
            <w:tcW w:w="1620" w:type="dxa"/>
            <w:vAlign w:val="center"/>
          </w:tcPr>
          <w:p w:rsidR="00691B9F" w:rsidRPr="0066405E" w:rsidRDefault="004363F7" w:rsidP="003F15B2">
            <w:pPr>
              <w:widowControl/>
              <w:jc w:val="center"/>
            </w:pPr>
            <w:r w:rsidRPr="0066405E">
              <w:rPr>
                <w:color w:val="000000"/>
              </w:rPr>
              <w:t>300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t>5</w:t>
            </w:r>
          </w:p>
        </w:tc>
        <w:tc>
          <w:tcPr>
            <w:tcW w:w="1323" w:type="dxa"/>
            <w:vAlign w:val="center"/>
          </w:tcPr>
          <w:p w:rsidR="00691B9F" w:rsidRPr="0066405E" w:rsidRDefault="004363F7" w:rsidP="00691B9F">
            <w:pPr>
              <w:widowControl/>
              <w:jc w:val="center"/>
              <w:rPr>
                <w:b/>
                <w:color w:val="000000"/>
              </w:rPr>
            </w:pPr>
            <w:r w:rsidRPr="0066405E">
              <w:rPr>
                <w:b/>
                <w:color w:val="000000"/>
              </w:rPr>
              <w:t>06 04 04</w:t>
            </w:r>
          </w:p>
        </w:tc>
        <w:tc>
          <w:tcPr>
            <w:tcW w:w="1511" w:type="dxa"/>
            <w:shd w:val="clear" w:color="auto" w:fill="auto"/>
          </w:tcPr>
          <w:p w:rsidR="00691B9F" w:rsidRPr="0066405E" w:rsidRDefault="004363F7" w:rsidP="00691B9F">
            <w:pPr>
              <w:widowControl/>
              <w:rPr>
                <w:color w:val="000000"/>
              </w:rPr>
            </w:pPr>
            <w:r w:rsidRPr="0066405E">
              <w:rPr>
                <w:color w:val="000000"/>
              </w:rPr>
              <w:t>Dzīvsudraba savienojumu atkritumi</w:t>
            </w:r>
          </w:p>
        </w:tc>
        <w:tc>
          <w:tcPr>
            <w:tcW w:w="1620" w:type="dxa"/>
            <w:vAlign w:val="center"/>
          </w:tcPr>
          <w:p w:rsidR="00691B9F" w:rsidRPr="0066405E" w:rsidRDefault="004363F7" w:rsidP="003F15B2">
            <w:pPr>
              <w:widowControl/>
              <w:jc w:val="center"/>
            </w:pPr>
            <w:r w:rsidRPr="0066405E">
              <w:rPr>
                <w:color w:val="000000"/>
              </w:rPr>
              <w:t>25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3F15B2">
        <w:trPr>
          <w:trHeight w:val="402"/>
          <w:jc w:val="center"/>
        </w:trPr>
        <w:tc>
          <w:tcPr>
            <w:tcW w:w="559" w:type="dxa"/>
            <w:vAlign w:val="center"/>
          </w:tcPr>
          <w:p w:rsidR="00691B9F" w:rsidRPr="0066405E" w:rsidRDefault="004363F7" w:rsidP="00691B9F">
            <w:pPr>
              <w:widowControl/>
              <w:jc w:val="center"/>
              <w:rPr>
                <w:color w:val="000000"/>
              </w:rPr>
            </w:pPr>
            <w:r w:rsidRPr="0066405E">
              <w:rPr>
                <w:color w:val="000000"/>
              </w:rPr>
              <w:t>6</w:t>
            </w:r>
          </w:p>
        </w:tc>
        <w:tc>
          <w:tcPr>
            <w:tcW w:w="1323" w:type="dxa"/>
            <w:vAlign w:val="center"/>
          </w:tcPr>
          <w:p w:rsidR="00691B9F" w:rsidRPr="0066405E" w:rsidRDefault="004363F7" w:rsidP="00691B9F">
            <w:pPr>
              <w:widowControl/>
              <w:jc w:val="center"/>
              <w:rPr>
                <w:b/>
                <w:color w:val="000000"/>
              </w:rPr>
            </w:pPr>
            <w:r w:rsidRPr="0066405E">
              <w:rPr>
                <w:b/>
                <w:color w:val="000000"/>
              </w:rPr>
              <w:t>18 01 06</w:t>
            </w:r>
          </w:p>
        </w:tc>
        <w:tc>
          <w:tcPr>
            <w:tcW w:w="1511" w:type="dxa"/>
            <w:shd w:val="clear" w:color="auto" w:fill="auto"/>
          </w:tcPr>
          <w:p w:rsidR="00691B9F" w:rsidRPr="0066405E" w:rsidRDefault="004363F7" w:rsidP="00691B9F">
            <w:pPr>
              <w:widowControl/>
              <w:rPr>
                <w:color w:val="000000"/>
              </w:rPr>
            </w:pPr>
            <w:r w:rsidRPr="0066405E">
              <w:rPr>
                <w:color w:val="000000"/>
              </w:rPr>
              <w:t>Zāļu vielas, medikamenti</w:t>
            </w:r>
          </w:p>
        </w:tc>
        <w:tc>
          <w:tcPr>
            <w:tcW w:w="1620" w:type="dxa"/>
            <w:vAlign w:val="center"/>
          </w:tcPr>
          <w:p w:rsidR="00691B9F" w:rsidRPr="0066405E" w:rsidRDefault="004363F7" w:rsidP="003F15B2">
            <w:pPr>
              <w:widowControl/>
              <w:jc w:val="center"/>
            </w:pPr>
            <w:r w:rsidRPr="0066405E">
              <w:rPr>
                <w:color w:val="000000"/>
              </w:rPr>
              <w:t>170 kg</w:t>
            </w:r>
          </w:p>
        </w:tc>
        <w:tc>
          <w:tcPr>
            <w:tcW w:w="2027" w:type="dxa"/>
            <w:vAlign w:val="center"/>
          </w:tcPr>
          <w:p w:rsidR="001572D5" w:rsidRPr="0066405E" w:rsidRDefault="001572D5">
            <w:pPr>
              <w:widowControl/>
              <w:jc w:val="center"/>
              <w:rPr>
                <w:color w:val="000000"/>
              </w:rPr>
            </w:pPr>
          </w:p>
        </w:tc>
        <w:tc>
          <w:tcPr>
            <w:tcW w:w="1740" w:type="dxa"/>
            <w:vAlign w:val="center"/>
          </w:tcPr>
          <w:p w:rsidR="001572D5" w:rsidRPr="0066405E" w:rsidRDefault="001572D5">
            <w:pPr>
              <w:widowControl/>
              <w:jc w:val="center"/>
              <w:rPr>
                <w:color w:val="000000"/>
              </w:rPr>
            </w:pPr>
          </w:p>
        </w:tc>
      </w:tr>
      <w:tr w:rsidR="00691B9F" w:rsidRPr="0066405E" w:rsidTr="00691B9F">
        <w:trPr>
          <w:trHeight w:val="402"/>
          <w:jc w:val="center"/>
        </w:trPr>
        <w:tc>
          <w:tcPr>
            <w:tcW w:w="559" w:type="dxa"/>
            <w:vAlign w:val="center"/>
          </w:tcPr>
          <w:p w:rsidR="00691B9F" w:rsidRPr="0066405E" w:rsidRDefault="00691B9F" w:rsidP="00691B9F">
            <w:pPr>
              <w:widowControl/>
              <w:jc w:val="center"/>
              <w:rPr>
                <w:color w:val="000000"/>
              </w:rPr>
            </w:pPr>
          </w:p>
        </w:tc>
        <w:tc>
          <w:tcPr>
            <w:tcW w:w="1323" w:type="dxa"/>
            <w:vAlign w:val="center"/>
          </w:tcPr>
          <w:p w:rsidR="00691B9F" w:rsidRPr="0066405E" w:rsidRDefault="00691B9F" w:rsidP="00691B9F">
            <w:pPr>
              <w:widowControl/>
              <w:jc w:val="center"/>
              <w:rPr>
                <w:b/>
                <w:color w:val="000000"/>
              </w:rPr>
            </w:pPr>
          </w:p>
        </w:tc>
        <w:tc>
          <w:tcPr>
            <w:tcW w:w="1511" w:type="dxa"/>
            <w:shd w:val="clear" w:color="auto" w:fill="auto"/>
          </w:tcPr>
          <w:p w:rsidR="00691B9F" w:rsidRPr="0066405E" w:rsidRDefault="00691B9F" w:rsidP="00691B9F">
            <w:pPr>
              <w:widowControl/>
              <w:rPr>
                <w:color w:val="000000"/>
              </w:rPr>
            </w:pPr>
          </w:p>
        </w:tc>
        <w:tc>
          <w:tcPr>
            <w:tcW w:w="1620" w:type="dxa"/>
            <w:vAlign w:val="center"/>
          </w:tcPr>
          <w:p w:rsidR="00691B9F" w:rsidRPr="0066405E" w:rsidRDefault="00691B9F" w:rsidP="00691B9F">
            <w:pPr>
              <w:widowControl/>
              <w:jc w:val="center"/>
            </w:pPr>
          </w:p>
        </w:tc>
        <w:tc>
          <w:tcPr>
            <w:tcW w:w="2027" w:type="dxa"/>
          </w:tcPr>
          <w:p w:rsidR="00691B9F" w:rsidRPr="0066405E" w:rsidRDefault="00691B9F" w:rsidP="00691B9F">
            <w:pPr>
              <w:widowControl/>
              <w:rPr>
                <w:color w:val="000000"/>
              </w:rPr>
            </w:pPr>
          </w:p>
        </w:tc>
        <w:tc>
          <w:tcPr>
            <w:tcW w:w="1740" w:type="dxa"/>
          </w:tcPr>
          <w:p w:rsidR="00691B9F" w:rsidRPr="0066405E" w:rsidRDefault="00691B9F" w:rsidP="00691B9F">
            <w:pPr>
              <w:widowControl/>
              <w:rPr>
                <w:color w:val="000000"/>
              </w:rPr>
            </w:pPr>
          </w:p>
        </w:tc>
      </w:tr>
      <w:tr w:rsidR="00691B9F" w:rsidRPr="0066405E" w:rsidTr="00ED1AE3">
        <w:trPr>
          <w:trHeight w:val="402"/>
          <w:jc w:val="center"/>
        </w:trPr>
        <w:tc>
          <w:tcPr>
            <w:tcW w:w="7040" w:type="dxa"/>
            <w:gridSpan w:val="5"/>
            <w:vAlign w:val="bottom"/>
          </w:tcPr>
          <w:p w:rsidR="00691B9F" w:rsidRPr="0066405E" w:rsidRDefault="004363F7" w:rsidP="00691B9F">
            <w:pPr>
              <w:widowControl/>
              <w:rPr>
                <w:color w:val="000000"/>
              </w:rPr>
            </w:pPr>
            <w:r w:rsidRPr="0066405E">
              <w:rPr>
                <w:b/>
                <w:noProof/>
              </w:rPr>
              <w:t>Kopējā pakalpojuma cena bez PVN</w:t>
            </w:r>
          </w:p>
        </w:tc>
        <w:tc>
          <w:tcPr>
            <w:tcW w:w="1740" w:type="dxa"/>
          </w:tcPr>
          <w:p w:rsidR="00691B9F" w:rsidRPr="0066405E" w:rsidRDefault="00691B9F" w:rsidP="00691B9F">
            <w:pPr>
              <w:widowControl/>
              <w:rPr>
                <w:color w:val="000000"/>
              </w:rPr>
            </w:pPr>
          </w:p>
        </w:tc>
      </w:tr>
      <w:tr w:rsidR="00691B9F" w:rsidRPr="0066405E" w:rsidTr="00ED1AE3">
        <w:trPr>
          <w:trHeight w:val="402"/>
          <w:jc w:val="center"/>
        </w:trPr>
        <w:tc>
          <w:tcPr>
            <w:tcW w:w="7040" w:type="dxa"/>
            <w:gridSpan w:val="5"/>
            <w:vAlign w:val="bottom"/>
          </w:tcPr>
          <w:p w:rsidR="00691B9F" w:rsidRPr="0066405E" w:rsidRDefault="004363F7" w:rsidP="00691B9F">
            <w:pPr>
              <w:widowControl/>
              <w:rPr>
                <w:color w:val="000000"/>
              </w:rPr>
            </w:pPr>
            <w:r w:rsidRPr="0066405E">
              <w:rPr>
                <w:b/>
                <w:noProof/>
              </w:rPr>
              <w:t>PVN piemērojamā likme</w:t>
            </w:r>
          </w:p>
        </w:tc>
        <w:tc>
          <w:tcPr>
            <w:tcW w:w="1740" w:type="dxa"/>
          </w:tcPr>
          <w:p w:rsidR="00691B9F" w:rsidRPr="0066405E" w:rsidRDefault="00691B9F" w:rsidP="00691B9F">
            <w:pPr>
              <w:widowControl/>
              <w:rPr>
                <w:color w:val="000000"/>
              </w:rPr>
            </w:pPr>
          </w:p>
        </w:tc>
      </w:tr>
      <w:tr w:rsidR="00691B9F" w:rsidRPr="0066405E" w:rsidTr="00ED1AE3">
        <w:trPr>
          <w:trHeight w:val="402"/>
          <w:jc w:val="center"/>
        </w:trPr>
        <w:tc>
          <w:tcPr>
            <w:tcW w:w="7040" w:type="dxa"/>
            <w:gridSpan w:val="5"/>
            <w:vAlign w:val="bottom"/>
          </w:tcPr>
          <w:p w:rsidR="00691B9F" w:rsidRPr="0066405E" w:rsidRDefault="004363F7" w:rsidP="00502CEE">
            <w:pPr>
              <w:widowControl/>
              <w:rPr>
                <w:color w:val="000000"/>
              </w:rPr>
            </w:pPr>
            <w:r w:rsidRPr="0066405E">
              <w:rPr>
                <w:b/>
                <w:noProof/>
              </w:rPr>
              <w:t>Kopējā pakalpojuma cena ar PVN piemērojamo likmi</w:t>
            </w:r>
          </w:p>
        </w:tc>
        <w:tc>
          <w:tcPr>
            <w:tcW w:w="1740" w:type="dxa"/>
          </w:tcPr>
          <w:p w:rsidR="00691B9F" w:rsidRPr="0066405E" w:rsidRDefault="00691B9F" w:rsidP="00691B9F">
            <w:pPr>
              <w:widowControl/>
              <w:rPr>
                <w:color w:val="000000"/>
              </w:rPr>
            </w:pPr>
          </w:p>
        </w:tc>
      </w:tr>
    </w:tbl>
    <w:p w:rsidR="00ED1AE3" w:rsidRPr="0066405E" w:rsidRDefault="00ED1AE3" w:rsidP="00ED1AE3">
      <w:pPr>
        <w:pStyle w:val="Header"/>
        <w:jc w:val="both"/>
        <w:rPr>
          <w:i/>
        </w:rPr>
      </w:pPr>
    </w:p>
    <w:p w:rsidR="00ED1AE3" w:rsidRPr="0066405E" w:rsidRDefault="00ED1AE3" w:rsidP="00ED1AE3">
      <w:pPr>
        <w:pStyle w:val="Header"/>
        <w:jc w:val="both"/>
        <w:rPr>
          <w:i/>
        </w:rPr>
      </w:pPr>
    </w:p>
    <w:p w:rsidR="00ED1AE3" w:rsidRPr="0066405E" w:rsidRDefault="004363F7" w:rsidP="00ED1AE3">
      <w:pPr>
        <w:pStyle w:val="Header"/>
        <w:numPr>
          <w:ilvl w:val="0"/>
          <w:numId w:val="2"/>
        </w:numPr>
        <w:jc w:val="both"/>
        <w:rPr>
          <w:b/>
        </w:rPr>
      </w:pPr>
      <w:r w:rsidRPr="0066405E">
        <w:rPr>
          <w:b/>
        </w:rPr>
        <w:t xml:space="preserve">Cita informācija </w:t>
      </w:r>
      <w:r w:rsidRPr="0066405E">
        <w:t>(ja nepieciešams)</w:t>
      </w:r>
    </w:p>
    <w:p w:rsidR="00ED1AE3" w:rsidRPr="0066405E" w:rsidRDefault="00ED1AE3" w:rsidP="00ED1AE3">
      <w:pPr>
        <w:pStyle w:val="Header"/>
        <w:jc w:val="both"/>
        <w:rPr>
          <w:noProof/>
        </w:rPr>
      </w:pPr>
    </w:p>
    <w:p w:rsidR="00ED1AE3" w:rsidRPr="0066405E" w:rsidRDefault="00ED1AE3" w:rsidP="00ED1AE3">
      <w:pPr>
        <w:pStyle w:val="Header"/>
        <w:jc w:val="both"/>
        <w:rPr>
          <w:noProof/>
        </w:rPr>
      </w:pPr>
    </w:p>
    <w:p w:rsidR="008179D3" w:rsidRPr="0066405E" w:rsidRDefault="008179D3" w:rsidP="00ED1AE3">
      <w:pPr>
        <w:pStyle w:val="Header"/>
        <w:jc w:val="both"/>
        <w:rPr>
          <w:noProof/>
        </w:rPr>
      </w:pPr>
    </w:p>
    <w:p w:rsidR="00ED1AE3" w:rsidRPr="0066405E" w:rsidRDefault="004363F7" w:rsidP="00ED1AE3">
      <w:pPr>
        <w:pStyle w:val="Header"/>
        <w:jc w:val="both"/>
        <w:rPr>
          <w:noProof/>
        </w:rPr>
      </w:pPr>
      <w:r w:rsidRPr="0066405E">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4363F7" w:rsidP="00ED1AE3">
      <w:pPr>
        <w:jc w:val="both"/>
        <w:rPr>
          <w:sz w:val="22"/>
          <w:szCs w:val="22"/>
        </w:rPr>
      </w:pPr>
      <w:r w:rsidRPr="0066405E">
        <w:rPr>
          <w:sz w:val="22"/>
          <w:szCs w:val="22"/>
        </w:rPr>
        <w:t xml:space="preserve">Pilnvarotās personas paraksts ____________________________  </w:t>
      </w:r>
      <w:r w:rsidRPr="0066405E">
        <w:rPr>
          <w:sz w:val="22"/>
          <w:szCs w:val="22"/>
        </w:rPr>
        <w:tab/>
      </w:r>
      <w:r w:rsidRPr="0066405E">
        <w:rPr>
          <w:sz w:val="22"/>
          <w:szCs w:val="22"/>
        </w:rPr>
        <w:tab/>
        <w:t>zīmoga vieta</w:t>
      </w: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4363F7" w:rsidP="00ED1AE3">
      <w:pPr>
        <w:jc w:val="both"/>
        <w:rPr>
          <w:sz w:val="22"/>
          <w:szCs w:val="22"/>
        </w:rPr>
      </w:pPr>
      <w:r w:rsidRPr="0066405E">
        <w:rPr>
          <w:sz w:val="22"/>
          <w:szCs w:val="22"/>
        </w:rPr>
        <w:t>Vārds, uzvārds un amats _______________________________</w:t>
      </w: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ED1AE3" w:rsidP="00ED1AE3">
      <w:pPr>
        <w:jc w:val="both"/>
        <w:rPr>
          <w:sz w:val="22"/>
          <w:szCs w:val="22"/>
        </w:rPr>
      </w:pPr>
    </w:p>
    <w:p w:rsidR="00ED1AE3" w:rsidRPr="0066405E" w:rsidRDefault="004363F7" w:rsidP="00ED1AE3">
      <w:pPr>
        <w:pStyle w:val="Header"/>
        <w:jc w:val="both"/>
        <w:rPr>
          <w:b/>
        </w:rPr>
      </w:pPr>
      <w:r w:rsidRPr="0066405E">
        <w:rPr>
          <w:sz w:val="22"/>
          <w:szCs w:val="22"/>
        </w:rPr>
        <w:t>Pretendenta nosaukums _______________________________</w:t>
      </w:r>
    </w:p>
    <w:p w:rsidR="00ED1AE3" w:rsidRPr="0066405E" w:rsidRDefault="004363F7" w:rsidP="00ED1AE3">
      <w:pPr>
        <w:pStyle w:val="Heading3"/>
        <w:jc w:val="center"/>
        <w:rPr>
          <w:rFonts w:ascii="Times New Roman" w:hAnsi="Times New Roman" w:cs="Times New Roman"/>
          <w:sz w:val="22"/>
          <w:szCs w:val="22"/>
        </w:rPr>
      </w:pPr>
      <w:r w:rsidRPr="0066405E">
        <w:rPr>
          <w:rFonts w:ascii="Times New Roman" w:hAnsi="Times New Roman" w:cs="Times New Roman"/>
          <w:sz w:val="22"/>
          <w:szCs w:val="22"/>
        </w:rPr>
        <w:br w:type="page"/>
      </w:r>
    </w:p>
    <w:p w:rsidR="00ED1AE3" w:rsidRPr="0066405E" w:rsidRDefault="00ED1AE3" w:rsidP="00ED1AE3">
      <w:pPr>
        <w:ind w:left="480"/>
        <w:jc w:val="center"/>
        <w:rPr>
          <w:sz w:val="22"/>
          <w:szCs w:val="22"/>
        </w:rPr>
      </w:pPr>
      <w:bookmarkStart w:id="57" w:name="FORMA_IV_4"/>
    </w:p>
    <w:p w:rsidR="00ED1AE3" w:rsidRPr="0066405E" w:rsidRDefault="00ED1AE3" w:rsidP="00ED1AE3">
      <w:pPr>
        <w:ind w:left="480"/>
        <w:jc w:val="center"/>
        <w:rPr>
          <w:sz w:val="22"/>
          <w:szCs w:val="22"/>
        </w:rPr>
      </w:pPr>
    </w:p>
    <w:p w:rsidR="00ED1AE3" w:rsidRPr="0066405E" w:rsidRDefault="004363F7" w:rsidP="00ED1AE3">
      <w:pPr>
        <w:ind w:left="480"/>
        <w:jc w:val="center"/>
        <w:rPr>
          <w:b/>
        </w:rPr>
      </w:pPr>
      <w:r w:rsidRPr="0066405E">
        <w:rPr>
          <w:b/>
        </w:rPr>
        <w:t>FORMA</w:t>
      </w:r>
      <w:bookmarkEnd w:id="57"/>
      <w:r w:rsidRPr="0066405E">
        <w:rPr>
          <w:b/>
        </w:rPr>
        <w:t xml:space="preserve"> INFORMĀCIJAI PAR PRETENDENTU</w:t>
      </w:r>
    </w:p>
    <w:p w:rsidR="00ED1AE3" w:rsidRPr="0066405E" w:rsidRDefault="00ED1AE3" w:rsidP="00ED1AE3">
      <w:pPr>
        <w:ind w:left="360"/>
        <w:jc w:val="center"/>
        <w:rPr>
          <w:b/>
        </w:rPr>
      </w:pPr>
    </w:p>
    <w:p w:rsidR="00ED1AE3" w:rsidRPr="0066405E" w:rsidRDefault="004363F7" w:rsidP="00ED1AE3">
      <w:pPr>
        <w:pStyle w:val="Heading3"/>
        <w:numPr>
          <w:ilvl w:val="0"/>
          <w:numId w:val="0"/>
        </w:numPr>
        <w:ind w:left="720" w:hanging="720"/>
        <w:jc w:val="center"/>
        <w:rPr>
          <w:rFonts w:ascii="Times New Roman" w:hAnsi="Times New Roman" w:cs="Times New Roman"/>
        </w:rPr>
      </w:pPr>
      <w:bookmarkStart w:id="58" w:name="_Toc341190906"/>
      <w:bookmarkStart w:id="59" w:name="_Toc421789407"/>
      <w:bookmarkStart w:id="60" w:name="_Toc495306493"/>
      <w:bookmarkStart w:id="61" w:name="_Toc498428087"/>
      <w:r w:rsidRPr="0066405E">
        <w:rPr>
          <w:rFonts w:ascii="Times New Roman" w:hAnsi="Times New Roman" w:cs="Times New Roman"/>
        </w:rPr>
        <w:t>2. FORMA</w:t>
      </w:r>
      <w:bookmarkEnd w:id="58"/>
      <w:bookmarkEnd w:id="59"/>
      <w:bookmarkEnd w:id="60"/>
      <w:bookmarkEnd w:id="61"/>
    </w:p>
    <w:p w:rsidR="00ED1AE3" w:rsidRPr="0066405E" w:rsidRDefault="00ED1AE3" w:rsidP="00ED1AE3">
      <w:pPr>
        <w:ind w:left="360"/>
        <w:jc w:val="center"/>
        <w:rPr>
          <w:b/>
        </w:rPr>
      </w:pPr>
    </w:p>
    <w:p w:rsidR="00ED1AE3" w:rsidRPr="0066405E" w:rsidRDefault="00ED1AE3" w:rsidP="00ED1AE3">
      <w:pPr>
        <w:ind w:left="360"/>
      </w:pPr>
    </w:p>
    <w:p w:rsidR="00ED1AE3" w:rsidRPr="0066405E" w:rsidRDefault="004363F7" w:rsidP="00ED1AE3">
      <w:pPr>
        <w:ind w:left="360"/>
      </w:pPr>
      <w:r w:rsidRPr="0066405E">
        <w:t>Vispārēja informācija par pretendentu:</w:t>
      </w:r>
    </w:p>
    <w:p w:rsidR="008179D3" w:rsidRPr="0066405E" w:rsidRDefault="008179D3" w:rsidP="00ED1AE3">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1.</w:t>
            </w:r>
          </w:p>
        </w:tc>
        <w:tc>
          <w:tcPr>
            <w:tcW w:w="2970" w:type="dxa"/>
            <w:vAlign w:val="center"/>
          </w:tcPr>
          <w:p w:rsidR="008179D3" w:rsidRPr="0066405E" w:rsidRDefault="004363F7" w:rsidP="00E42A80">
            <w:pPr>
              <w:rPr>
                <w:b/>
              </w:rPr>
            </w:pPr>
            <w:r w:rsidRPr="0066405E">
              <w:rPr>
                <w:b/>
              </w:rPr>
              <w:t>Kompānijas nosaukums:</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2.</w:t>
            </w:r>
          </w:p>
        </w:tc>
        <w:tc>
          <w:tcPr>
            <w:tcW w:w="2970" w:type="dxa"/>
            <w:vAlign w:val="center"/>
          </w:tcPr>
          <w:p w:rsidR="008179D3" w:rsidRPr="0066405E" w:rsidRDefault="004363F7" w:rsidP="00E42A80">
            <w:pPr>
              <w:rPr>
                <w:b/>
              </w:rPr>
            </w:pPr>
            <w:r w:rsidRPr="0066405E">
              <w:rPr>
                <w:b/>
              </w:rPr>
              <w:t>Reģistrācijas numurs:</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3.</w:t>
            </w:r>
          </w:p>
        </w:tc>
        <w:tc>
          <w:tcPr>
            <w:tcW w:w="2970" w:type="dxa"/>
            <w:vAlign w:val="center"/>
          </w:tcPr>
          <w:p w:rsidR="008179D3" w:rsidRPr="0066405E" w:rsidRDefault="004363F7" w:rsidP="00E42A80">
            <w:pPr>
              <w:rPr>
                <w:b/>
              </w:rPr>
            </w:pPr>
            <w:r w:rsidRPr="0066405E">
              <w:rPr>
                <w:b/>
              </w:rPr>
              <w:t>Adrese:</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trHeight w:val="560"/>
          <w:jc w:val="center"/>
        </w:trPr>
        <w:tc>
          <w:tcPr>
            <w:tcW w:w="705" w:type="dxa"/>
            <w:vAlign w:val="center"/>
          </w:tcPr>
          <w:p w:rsidR="008179D3" w:rsidRPr="0066405E" w:rsidRDefault="004363F7" w:rsidP="00E42A80">
            <w:pPr>
              <w:jc w:val="center"/>
              <w:rPr>
                <w:b/>
                <w:sz w:val="22"/>
                <w:szCs w:val="22"/>
              </w:rPr>
            </w:pPr>
            <w:r w:rsidRPr="0066405E">
              <w:rPr>
                <w:b/>
                <w:sz w:val="22"/>
                <w:szCs w:val="22"/>
              </w:rPr>
              <w:t>4.</w:t>
            </w:r>
          </w:p>
        </w:tc>
        <w:tc>
          <w:tcPr>
            <w:tcW w:w="2970" w:type="dxa"/>
            <w:vAlign w:val="center"/>
          </w:tcPr>
          <w:p w:rsidR="008179D3" w:rsidRPr="0066405E" w:rsidRDefault="004363F7" w:rsidP="00E42A80">
            <w:r w:rsidRPr="0066405E">
              <w:rPr>
                <w:b/>
              </w:rPr>
              <w:t xml:space="preserve">Statuss </w:t>
            </w:r>
            <w:r w:rsidRPr="0066405E">
              <w:t>(</w:t>
            </w:r>
            <w:r w:rsidRPr="0066405E">
              <w:rPr>
                <w:u w:val="single"/>
              </w:rPr>
              <w:t>vai ir mazais vai vidējais uzņēmums</w:t>
            </w:r>
            <w:r w:rsidRPr="0066405E">
              <w:t>):</w:t>
            </w:r>
          </w:p>
          <w:p w:rsidR="008179D3" w:rsidRPr="0066405E" w:rsidRDefault="004363F7" w:rsidP="00E42A80">
            <w:pPr>
              <w:rPr>
                <w:b/>
                <w:sz w:val="20"/>
                <w:szCs w:val="20"/>
              </w:rPr>
            </w:pPr>
            <w:r w:rsidRPr="0066405E">
              <w:rPr>
                <w:sz w:val="20"/>
                <w:szCs w:val="20"/>
              </w:rPr>
              <w:t>(skat. OJ L124, 20.5.2003.)</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5.</w:t>
            </w:r>
          </w:p>
        </w:tc>
        <w:tc>
          <w:tcPr>
            <w:tcW w:w="2970" w:type="dxa"/>
            <w:vAlign w:val="center"/>
          </w:tcPr>
          <w:p w:rsidR="008179D3" w:rsidRPr="0066405E" w:rsidRDefault="004363F7" w:rsidP="00E42A80">
            <w:pPr>
              <w:rPr>
                <w:b/>
              </w:rPr>
            </w:pPr>
            <w:r w:rsidRPr="0066405E">
              <w:rPr>
                <w:b/>
              </w:rPr>
              <w:t>Kontaktpersonas:</w:t>
            </w:r>
          </w:p>
        </w:tc>
        <w:tc>
          <w:tcPr>
            <w:tcW w:w="5746" w:type="dxa"/>
          </w:tcPr>
          <w:p w:rsidR="008179D3" w:rsidRPr="0066405E" w:rsidRDefault="008179D3" w:rsidP="00E42A80">
            <w:pPr>
              <w:rPr>
                <w:b/>
              </w:rPr>
            </w:pPr>
          </w:p>
          <w:p w:rsidR="008179D3" w:rsidRPr="0066405E" w:rsidRDefault="004363F7" w:rsidP="00E42A80">
            <w:pPr>
              <w:rPr>
                <w:b/>
              </w:rPr>
            </w:pPr>
            <w:r w:rsidRPr="0066405E">
              <w:rPr>
                <w:b/>
              </w:rPr>
              <w:t xml:space="preserve"> </w:t>
            </w: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6.</w:t>
            </w:r>
          </w:p>
        </w:tc>
        <w:tc>
          <w:tcPr>
            <w:tcW w:w="2970" w:type="dxa"/>
            <w:vAlign w:val="center"/>
          </w:tcPr>
          <w:p w:rsidR="008179D3" w:rsidRPr="0066405E" w:rsidRDefault="004363F7" w:rsidP="00E42A80">
            <w:pPr>
              <w:rPr>
                <w:b/>
              </w:rPr>
            </w:pPr>
            <w:r w:rsidRPr="0066405E">
              <w:rPr>
                <w:b/>
              </w:rPr>
              <w:t>Telefons:</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7.</w:t>
            </w:r>
          </w:p>
        </w:tc>
        <w:tc>
          <w:tcPr>
            <w:tcW w:w="2970" w:type="dxa"/>
            <w:vAlign w:val="center"/>
          </w:tcPr>
          <w:p w:rsidR="008179D3" w:rsidRPr="0066405E" w:rsidRDefault="004363F7" w:rsidP="00E42A80">
            <w:pPr>
              <w:rPr>
                <w:b/>
              </w:rPr>
            </w:pPr>
            <w:r w:rsidRPr="0066405E">
              <w:rPr>
                <w:b/>
              </w:rPr>
              <w:t>Fakss:</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8.</w:t>
            </w:r>
          </w:p>
        </w:tc>
        <w:tc>
          <w:tcPr>
            <w:tcW w:w="2970" w:type="dxa"/>
            <w:vAlign w:val="center"/>
          </w:tcPr>
          <w:p w:rsidR="008179D3" w:rsidRPr="0066405E" w:rsidRDefault="004363F7" w:rsidP="00E42A80">
            <w:pPr>
              <w:rPr>
                <w:b/>
              </w:rPr>
            </w:pPr>
            <w:r w:rsidRPr="0066405E">
              <w:rPr>
                <w:b/>
              </w:rPr>
              <w:t xml:space="preserve">E-pasts </w:t>
            </w:r>
            <w:r w:rsidRPr="0066405E">
              <w:rPr>
                <w:b/>
                <w:i/>
              </w:rPr>
              <w:t>(obligāti)</w:t>
            </w:r>
            <w:r w:rsidRPr="0066405E">
              <w:rPr>
                <w:b/>
              </w:rPr>
              <w:t>:</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9.</w:t>
            </w:r>
          </w:p>
        </w:tc>
        <w:tc>
          <w:tcPr>
            <w:tcW w:w="2970" w:type="dxa"/>
            <w:vAlign w:val="center"/>
          </w:tcPr>
          <w:p w:rsidR="008179D3" w:rsidRPr="0066405E" w:rsidRDefault="004363F7" w:rsidP="00E42A80">
            <w:pPr>
              <w:rPr>
                <w:b/>
              </w:rPr>
            </w:pPr>
            <w:r w:rsidRPr="0066405E">
              <w:rPr>
                <w:b/>
              </w:rPr>
              <w:t>Vispārējā interneta adrese:</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10.</w:t>
            </w:r>
          </w:p>
        </w:tc>
        <w:tc>
          <w:tcPr>
            <w:tcW w:w="2970" w:type="dxa"/>
            <w:vAlign w:val="center"/>
          </w:tcPr>
          <w:p w:rsidR="008179D3" w:rsidRPr="0066405E" w:rsidRDefault="004363F7" w:rsidP="00E42A80">
            <w:pPr>
              <w:rPr>
                <w:b/>
              </w:rPr>
            </w:pPr>
            <w:r w:rsidRPr="0066405E">
              <w:rPr>
                <w:b/>
              </w:rPr>
              <w:t>Reģistrācijas valsts:</w:t>
            </w:r>
          </w:p>
        </w:tc>
        <w:tc>
          <w:tcPr>
            <w:tcW w:w="5746" w:type="dxa"/>
          </w:tcPr>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11.</w:t>
            </w:r>
          </w:p>
        </w:tc>
        <w:tc>
          <w:tcPr>
            <w:tcW w:w="2970" w:type="dxa"/>
            <w:vAlign w:val="center"/>
          </w:tcPr>
          <w:p w:rsidR="008179D3" w:rsidRPr="0066405E" w:rsidRDefault="004363F7" w:rsidP="00E42A80">
            <w:pPr>
              <w:rPr>
                <w:b/>
              </w:rPr>
            </w:pPr>
            <w:r w:rsidRPr="0066405E">
              <w:rPr>
                <w:b/>
              </w:rPr>
              <w:t>Reģistrācijas gads:</w:t>
            </w:r>
          </w:p>
        </w:tc>
        <w:tc>
          <w:tcPr>
            <w:tcW w:w="5746" w:type="dxa"/>
          </w:tcPr>
          <w:p w:rsidR="008179D3" w:rsidRPr="0066405E" w:rsidRDefault="008179D3" w:rsidP="00E42A80">
            <w:pPr>
              <w:rPr>
                <w:b/>
              </w:rPr>
            </w:pPr>
          </w:p>
          <w:p w:rsidR="008179D3" w:rsidRPr="0066405E" w:rsidRDefault="008179D3" w:rsidP="00E42A80">
            <w:pPr>
              <w:rPr>
                <w:b/>
              </w:rPr>
            </w:pPr>
          </w:p>
          <w:p w:rsidR="008179D3" w:rsidRPr="0066405E" w:rsidRDefault="008179D3" w:rsidP="00E42A80">
            <w:pPr>
              <w:rPr>
                <w:b/>
              </w:rPr>
            </w:pPr>
          </w:p>
          <w:p w:rsidR="008179D3" w:rsidRPr="0066405E" w:rsidRDefault="008179D3" w:rsidP="00E42A80">
            <w:pPr>
              <w:rPr>
                <w:b/>
              </w:rPr>
            </w:pPr>
          </w:p>
          <w:p w:rsidR="008179D3" w:rsidRPr="0066405E" w:rsidRDefault="008179D3" w:rsidP="00E42A80">
            <w:pPr>
              <w:rPr>
                <w:b/>
              </w:rPr>
            </w:pPr>
          </w:p>
        </w:tc>
      </w:tr>
      <w:tr w:rsidR="008179D3" w:rsidRPr="0066405E" w:rsidTr="00E42A80">
        <w:trPr>
          <w:jc w:val="center"/>
        </w:trPr>
        <w:tc>
          <w:tcPr>
            <w:tcW w:w="705" w:type="dxa"/>
            <w:vAlign w:val="center"/>
          </w:tcPr>
          <w:p w:rsidR="008179D3" w:rsidRPr="0066405E" w:rsidRDefault="004363F7" w:rsidP="00E42A80">
            <w:pPr>
              <w:jc w:val="center"/>
              <w:rPr>
                <w:b/>
                <w:sz w:val="22"/>
                <w:szCs w:val="22"/>
              </w:rPr>
            </w:pPr>
            <w:r w:rsidRPr="0066405E">
              <w:rPr>
                <w:b/>
                <w:sz w:val="22"/>
                <w:szCs w:val="22"/>
              </w:rPr>
              <w:t>12.</w:t>
            </w:r>
          </w:p>
        </w:tc>
        <w:tc>
          <w:tcPr>
            <w:tcW w:w="2970" w:type="dxa"/>
            <w:vAlign w:val="center"/>
          </w:tcPr>
          <w:p w:rsidR="008179D3" w:rsidRPr="0066405E" w:rsidRDefault="004363F7" w:rsidP="00E42A80">
            <w:pPr>
              <w:rPr>
                <w:b/>
              </w:rPr>
            </w:pPr>
            <w:r w:rsidRPr="0066405E">
              <w:rPr>
                <w:b/>
              </w:rPr>
              <w:t>Kompānijas darbības sfēra (īss apraksts):</w:t>
            </w:r>
          </w:p>
        </w:tc>
        <w:tc>
          <w:tcPr>
            <w:tcW w:w="5746" w:type="dxa"/>
          </w:tcPr>
          <w:p w:rsidR="008179D3" w:rsidRPr="0066405E" w:rsidRDefault="008179D3" w:rsidP="00E42A80">
            <w:pPr>
              <w:rPr>
                <w:b/>
              </w:rPr>
            </w:pPr>
          </w:p>
        </w:tc>
      </w:tr>
      <w:tr w:rsidR="008179D3" w:rsidRPr="0066405E" w:rsidTr="00E42A80">
        <w:trPr>
          <w:trHeight w:val="346"/>
          <w:jc w:val="center"/>
        </w:trPr>
        <w:tc>
          <w:tcPr>
            <w:tcW w:w="705" w:type="dxa"/>
            <w:vMerge w:val="restart"/>
            <w:vAlign w:val="center"/>
          </w:tcPr>
          <w:p w:rsidR="008179D3" w:rsidRPr="0066405E" w:rsidRDefault="004363F7" w:rsidP="00E42A80">
            <w:pPr>
              <w:jc w:val="center"/>
              <w:rPr>
                <w:b/>
                <w:sz w:val="22"/>
                <w:szCs w:val="22"/>
              </w:rPr>
            </w:pPr>
            <w:r w:rsidRPr="0066405E">
              <w:rPr>
                <w:b/>
                <w:sz w:val="22"/>
                <w:szCs w:val="22"/>
              </w:rPr>
              <w:t>13.</w:t>
            </w:r>
          </w:p>
        </w:tc>
        <w:tc>
          <w:tcPr>
            <w:tcW w:w="2970" w:type="dxa"/>
            <w:vMerge w:val="restart"/>
            <w:vAlign w:val="center"/>
          </w:tcPr>
          <w:p w:rsidR="008179D3" w:rsidRPr="0066405E" w:rsidRDefault="004363F7" w:rsidP="00E42A80">
            <w:pPr>
              <w:rPr>
                <w:b/>
              </w:rPr>
            </w:pPr>
            <w:r w:rsidRPr="0066405E">
              <w:rPr>
                <w:b/>
              </w:rPr>
              <w:t>Finanšu rekvizīti:</w:t>
            </w:r>
          </w:p>
        </w:tc>
        <w:tc>
          <w:tcPr>
            <w:tcW w:w="5746" w:type="dxa"/>
          </w:tcPr>
          <w:p w:rsidR="008179D3" w:rsidRPr="0066405E" w:rsidRDefault="004363F7" w:rsidP="00E42A80">
            <w:pPr>
              <w:jc w:val="both"/>
              <w:rPr>
                <w:b/>
                <w:sz w:val="20"/>
              </w:rPr>
            </w:pPr>
            <w:r w:rsidRPr="0066405E">
              <w:rPr>
                <w:b/>
                <w:sz w:val="20"/>
              </w:rPr>
              <w:t>Bankas nosaukums:</w:t>
            </w:r>
          </w:p>
          <w:p w:rsidR="008179D3" w:rsidRPr="0066405E" w:rsidRDefault="008179D3" w:rsidP="00E42A80">
            <w:pPr>
              <w:jc w:val="both"/>
              <w:rPr>
                <w:b/>
                <w:i/>
                <w:sz w:val="20"/>
              </w:rPr>
            </w:pPr>
          </w:p>
        </w:tc>
      </w:tr>
      <w:tr w:rsidR="008179D3" w:rsidRPr="0066405E" w:rsidTr="00E42A80">
        <w:trPr>
          <w:trHeight w:val="375"/>
          <w:jc w:val="center"/>
        </w:trPr>
        <w:tc>
          <w:tcPr>
            <w:tcW w:w="705" w:type="dxa"/>
            <w:vMerge/>
            <w:vAlign w:val="center"/>
          </w:tcPr>
          <w:p w:rsidR="008179D3" w:rsidRPr="0066405E" w:rsidRDefault="008179D3" w:rsidP="00E42A80">
            <w:pPr>
              <w:jc w:val="center"/>
              <w:rPr>
                <w:b/>
                <w:sz w:val="22"/>
                <w:szCs w:val="22"/>
              </w:rPr>
            </w:pPr>
          </w:p>
        </w:tc>
        <w:tc>
          <w:tcPr>
            <w:tcW w:w="2970" w:type="dxa"/>
            <w:vMerge/>
            <w:vAlign w:val="center"/>
          </w:tcPr>
          <w:p w:rsidR="008179D3" w:rsidRPr="0066405E" w:rsidRDefault="008179D3" w:rsidP="00E42A80">
            <w:pPr>
              <w:rPr>
                <w:b/>
              </w:rPr>
            </w:pPr>
          </w:p>
        </w:tc>
        <w:tc>
          <w:tcPr>
            <w:tcW w:w="5746" w:type="dxa"/>
          </w:tcPr>
          <w:p w:rsidR="008179D3" w:rsidRPr="0066405E" w:rsidRDefault="004363F7" w:rsidP="00E42A80">
            <w:pPr>
              <w:jc w:val="both"/>
              <w:rPr>
                <w:b/>
                <w:sz w:val="20"/>
              </w:rPr>
            </w:pPr>
            <w:r w:rsidRPr="0066405E">
              <w:rPr>
                <w:b/>
                <w:sz w:val="20"/>
                <w:szCs w:val="20"/>
              </w:rPr>
              <w:t>Bankas adrese</w:t>
            </w:r>
            <w:r w:rsidRPr="0066405E">
              <w:rPr>
                <w:i/>
              </w:rPr>
              <w:t xml:space="preserve"> </w:t>
            </w:r>
            <w:r w:rsidRPr="0066405E">
              <w:rPr>
                <w:i/>
                <w:sz w:val="20"/>
                <w:szCs w:val="20"/>
              </w:rPr>
              <w:t>(ja banka atrodas ārpus Latvijas Republikas):</w:t>
            </w:r>
          </w:p>
        </w:tc>
      </w:tr>
      <w:tr w:rsidR="008179D3" w:rsidRPr="0066405E" w:rsidTr="00E42A80">
        <w:trPr>
          <w:jc w:val="center"/>
        </w:trPr>
        <w:tc>
          <w:tcPr>
            <w:tcW w:w="705" w:type="dxa"/>
            <w:vMerge/>
            <w:vAlign w:val="center"/>
          </w:tcPr>
          <w:p w:rsidR="008179D3" w:rsidRPr="0066405E" w:rsidRDefault="008179D3" w:rsidP="00E42A80">
            <w:pPr>
              <w:jc w:val="center"/>
              <w:rPr>
                <w:b/>
                <w:sz w:val="22"/>
                <w:szCs w:val="22"/>
              </w:rPr>
            </w:pPr>
          </w:p>
        </w:tc>
        <w:tc>
          <w:tcPr>
            <w:tcW w:w="2970" w:type="dxa"/>
            <w:vMerge/>
            <w:vAlign w:val="center"/>
          </w:tcPr>
          <w:p w:rsidR="008179D3" w:rsidRPr="0066405E" w:rsidRDefault="008179D3" w:rsidP="00E42A80">
            <w:pPr>
              <w:rPr>
                <w:b/>
              </w:rPr>
            </w:pPr>
          </w:p>
        </w:tc>
        <w:tc>
          <w:tcPr>
            <w:tcW w:w="5746" w:type="dxa"/>
          </w:tcPr>
          <w:p w:rsidR="008179D3" w:rsidRPr="0066405E" w:rsidRDefault="004363F7" w:rsidP="00E42A80">
            <w:pPr>
              <w:jc w:val="both"/>
              <w:rPr>
                <w:b/>
                <w:sz w:val="20"/>
              </w:rPr>
            </w:pPr>
            <w:r w:rsidRPr="0066405E">
              <w:rPr>
                <w:b/>
                <w:sz w:val="20"/>
              </w:rPr>
              <w:t>Bankas kods:</w:t>
            </w:r>
          </w:p>
          <w:p w:rsidR="008179D3" w:rsidRPr="0066405E" w:rsidRDefault="008179D3" w:rsidP="00E42A80">
            <w:pPr>
              <w:jc w:val="both"/>
              <w:rPr>
                <w:b/>
                <w:sz w:val="20"/>
              </w:rPr>
            </w:pPr>
          </w:p>
        </w:tc>
      </w:tr>
      <w:tr w:rsidR="008179D3" w:rsidRPr="0066405E" w:rsidTr="00E42A80">
        <w:trPr>
          <w:jc w:val="center"/>
        </w:trPr>
        <w:tc>
          <w:tcPr>
            <w:tcW w:w="705" w:type="dxa"/>
            <w:vMerge/>
            <w:vAlign w:val="center"/>
          </w:tcPr>
          <w:p w:rsidR="008179D3" w:rsidRPr="0066405E" w:rsidRDefault="008179D3" w:rsidP="00E42A80">
            <w:pPr>
              <w:jc w:val="center"/>
              <w:rPr>
                <w:b/>
                <w:sz w:val="22"/>
                <w:szCs w:val="22"/>
              </w:rPr>
            </w:pPr>
          </w:p>
        </w:tc>
        <w:tc>
          <w:tcPr>
            <w:tcW w:w="2970" w:type="dxa"/>
            <w:vMerge/>
            <w:vAlign w:val="center"/>
          </w:tcPr>
          <w:p w:rsidR="008179D3" w:rsidRPr="0066405E" w:rsidRDefault="008179D3" w:rsidP="00E42A80">
            <w:pPr>
              <w:rPr>
                <w:b/>
              </w:rPr>
            </w:pPr>
          </w:p>
        </w:tc>
        <w:tc>
          <w:tcPr>
            <w:tcW w:w="5746" w:type="dxa"/>
          </w:tcPr>
          <w:p w:rsidR="008179D3" w:rsidRPr="0066405E" w:rsidRDefault="004363F7" w:rsidP="00E42A80">
            <w:pPr>
              <w:jc w:val="both"/>
              <w:rPr>
                <w:b/>
                <w:sz w:val="20"/>
              </w:rPr>
            </w:pPr>
            <w:r w:rsidRPr="0066405E">
              <w:rPr>
                <w:b/>
                <w:sz w:val="20"/>
              </w:rPr>
              <w:t>Konta numurs:</w:t>
            </w:r>
          </w:p>
          <w:p w:rsidR="008179D3" w:rsidRPr="0066405E" w:rsidRDefault="008179D3" w:rsidP="00E42A80">
            <w:pPr>
              <w:jc w:val="both"/>
              <w:rPr>
                <w:b/>
                <w:sz w:val="20"/>
              </w:rPr>
            </w:pPr>
          </w:p>
        </w:tc>
      </w:tr>
    </w:tbl>
    <w:p w:rsidR="008179D3" w:rsidRPr="0066405E" w:rsidRDefault="008179D3" w:rsidP="00ED1AE3">
      <w:pPr>
        <w:ind w:left="360"/>
      </w:pPr>
    </w:p>
    <w:p w:rsidR="00ED1AE3" w:rsidRPr="0066405E" w:rsidRDefault="00ED1AE3" w:rsidP="00ED1AE3">
      <w:pPr>
        <w:ind w:left="360"/>
      </w:pPr>
    </w:p>
    <w:p w:rsidR="00ED1AE3" w:rsidRPr="0066405E" w:rsidRDefault="00ED1AE3" w:rsidP="00ED1AE3">
      <w:pPr>
        <w:ind w:left="360"/>
      </w:pPr>
    </w:p>
    <w:p w:rsidR="00ED1AE3" w:rsidRPr="0066405E" w:rsidRDefault="00ED1AE3" w:rsidP="00ED1AE3">
      <w:pPr>
        <w:pStyle w:val="Header"/>
        <w:jc w:val="both"/>
      </w:pPr>
    </w:p>
    <w:p w:rsidR="008179D3" w:rsidRPr="0066405E" w:rsidRDefault="004363F7">
      <w:pPr>
        <w:widowControl/>
        <w:rPr>
          <w:b/>
          <w:lang w:eastAsia="lv-LV"/>
        </w:rPr>
      </w:pPr>
      <w:r w:rsidRPr="0066405E">
        <w:rPr>
          <w:b/>
        </w:rPr>
        <w:br w:type="page"/>
      </w:r>
    </w:p>
    <w:p w:rsidR="008179D3" w:rsidRPr="0066405E" w:rsidRDefault="004363F7" w:rsidP="008179D3">
      <w:pPr>
        <w:keepNext/>
        <w:widowControl/>
        <w:ind w:left="576"/>
        <w:jc w:val="center"/>
        <w:outlineLvl w:val="1"/>
        <w:rPr>
          <w:b/>
          <w:sz w:val="28"/>
          <w:szCs w:val="28"/>
        </w:rPr>
      </w:pPr>
      <w:bookmarkStart w:id="62" w:name="_Toc443925881"/>
      <w:bookmarkStart w:id="63" w:name="_Toc494899652"/>
      <w:bookmarkStart w:id="64" w:name="_Toc498428088"/>
      <w:r w:rsidRPr="0066405E">
        <w:rPr>
          <w:b/>
          <w:sz w:val="28"/>
          <w:szCs w:val="28"/>
        </w:rPr>
        <w:lastRenderedPageBreak/>
        <w:t>3. FORMA</w:t>
      </w:r>
      <w:bookmarkEnd w:id="62"/>
      <w:bookmarkEnd w:id="63"/>
      <w:bookmarkEnd w:id="64"/>
    </w:p>
    <w:p w:rsidR="008179D3" w:rsidRPr="0066405E" w:rsidRDefault="008179D3" w:rsidP="008179D3">
      <w:pPr>
        <w:ind w:left="360"/>
        <w:jc w:val="center"/>
        <w:rPr>
          <w:b/>
        </w:rPr>
      </w:pPr>
    </w:p>
    <w:p w:rsidR="008179D3" w:rsidRPr="0066405E" w:rsidRDefault="008179D3" w:rsidP="008179D3">
      <w:pPr>
        <w:ind w:left="360"/>
      </w:pPr>
    </w:p>
    <w:p w:rsidR="008179D3" w:rsidRPr="0066405E" w:rsidRDefault="008179D3" w:rsidP="008179D3">
      <w:pPr>
        <w:ind w:left="360"/>
      </w:pPr>
    </w:p>
    <w:p w:rsidR="008179D3" w:rsidRPr="0066405E" w:rsidRDefault="004363F7" w:rsidP="008179D3">
      <w:pPr>
        <w:ind w:left="360"/>
      </w:pPr>
      <w:r w:rsidRPr="0066405E">
        <w:t xml:space="preserve">Informācija par personām uz kuru iespējām pretendents balstās un apakšuzņēmējiem: </w:t>
      </w:r>
      <w:r w:rsidRPr="0066405E">
        <w:rPr>
          <w:i/>
          <w:u w:val="single"/>
        </w:rPr>
        <w:t>(ja attiecināms)</w:t>
      </w:r>
    </w:p>
    <w:p w:rsidR="008179D3" w:rsidRPr="0066405E" w:rsidRDefault="008179D3" w:rsidP="008179D3">
      <w:pPr>
        <w:ind w:left="360"/>
      </w:pPr>
    </w:p>
    <w:p w:rsidR="008179D3" w:rsidRPr="0066405E" w:rsidRDefault="008179D3" w:rsidP="008179D3">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8179D3" w:rsidRPr="0066405E" w:rsidTr="00E42A80">
        <w:trPr>
          <w:jc w:val="center"/>
        </w:trPr>
        <w:tc>
          <w:tcPr>
            <w:tcW w:w="1836" w:type="dxa"/>
          </w:tcPr>
          <w:p w:rsidR="008179D3" w:rsidRPr="0066405E" w:rsidRDefault="004363F7" w:rsidP="00E42A80">
            <w:pPr>
              <w:pStyle w:val="Header"/>
              <w:jc w:val="center"/>
              <w:rPr>
                <w:b/>
                <w:sz w:val="20"/>
                <w:szCs w:val="20"/>
              </w:rPr>
            </w:pPr>
            <w:r w:rsidRPr="0066405E">
              <w:rPr>
                <w:b/>
                <w:sz w:val="20"/>
                <w:szCs w:val="20"/>
              </w:rPr>
              <w:t>Nosaukums</w:t>
            </w:r>
          </w:p>
        </w:tc>
        <w:tc>
          <w:tcPr>
            <w:tcW w:w="1851" w:type="dxa"/>
          </w:tcPr>
          <w:p w:rsidR="008179D3" w:rsidRPr="0066405E" w:rsidRDefault="004363F7" w:rsidP="00E42A80">
            <w:pPr>
              <w:pStyle w:val="Header"/>
              <w:jc w:val="center"/>
              <w:rPr>
                <w:b/>
                <w:sz w:val="20"/>
                <w:szCs w:val="20"/>
              </w:rPr>
            </w:pPr>
            <w:r w:rsidRPr="0066405E">
              <w:rPr>
                <w:b/>
                <w:sz w:val="20"/>
                <w:szCs w:val="20"/>
              </w:rPr>
              <w:t>Statuss piedāvājumā</w:t>
            </w:r>
          </w:p>
        </w:tc>
        <w:tc>
          <w:tcPr>
            <w:tcW w:w="1884" w:type="dxa"/>
          </w:tcPr>
          <w:p w:rsidR="008179D3" w:rsidRPr="0066405E" w:rsidRDefault="004363F7" w:rsidP="00E42A80">
            <w:pPr>
              <w:pStyle w:val="Header"/>
              <w:jc w:val="center"/>
              <w:rPr>
                <w:b/>
                <w:sz w:val="20"/>
                <w:szCs w:val="20"/>
              </w:rPr>
            </w:pPr>
            <w:r w:rsidRPr="0066405E">
              <w:rPr>
                <w:b/>
                <w:sz w:val="20"/>
                <w:szCs w:val="20"/>
              </w:rPr>
              <w:t>Adrese, telefons, kontaktpersona</w:t>
            </w:r>
          </w:p>
        </w:tc>
        <w:tc>
          <w:tcPr>
            <w:tcW w:w="1815" w:type="dxa"/>
          </w:tcPr>
          <w:p w:rsidR="008179D3" w:rsidRPr="0066405E" w:rsidRDefault="004363F7" w:rsidP="00E42A80">
            <w:pPr>
              <w:pStyle w:val="Header"/>
              <w:jc w:val="center"/>
              <w:rPr>
                <w:b/>
                <w:sz w:val="20"/>
                <w:szCs w:val="20"/>
              </w:rPr>
            </w:pPr>
            <w:r w:rsidRPr="0066405E">
              <w:rPr>
                <w:b/>
                <w:sz w:val="20"/>
                <w:szCs w:val="20"/>
              </w:rPr>
              <w:t>Īss apraksts kā partneris piedalīsies līguma izpildē</w:t>
            </w:r>
          </w:p>
        </w:tc>
        <w:tc>
          <w:tcPr>
            <w:tcW w:w="1815" w:type="dxa"/>
          </w:tcPr>
          <w:p w:rsidR="008179D3" w:rsidRPr="0066405E" w:rsidRDefault="004363F7" w:rsidP="00E42A80">
            <w:pPr>
              <w:pStyle w:val="Header"/>
              <w:jc w:val="center"/>
              <w:rPr>
                <w:b/>
                <w:sz w:val="20"/>
                <w:szCs w:val="20"/>
              </w:rPr>
            </w:pPr>
            <w:r w:rsidRPr="0066405E">
              <w:rPr>
                <w:b/>
                <w:sz w:val="20"/>
                <w:szCs w:val="20"/>
              </w:rPr>
              <w:t>Partnerim nododamā iepirkuma līguma daļa</w:t>
            </w:r>
          </w:p>
        </w:tc>
      </w:tr>
      <w:tr w:rsidR="008179D3" w:rsidRPr="0066405E" w:rsidTr="00E42A80">
        <w:trPr>
          <w:jc w:val="center"/>
        </w:trPr>
        <w:tc>
          <w:tcPr>
            <w:tcW w:w="1836" w:type="dxa"/>
          </w:tcPr>
          <w:p w:rsidR="008179D3" w:rsidRPr="0066405E" w:rsidRDefault="008179D3" w:rsidP="00E42A80">
            <w:pPr>
              <w:pStyle w:val="Header"/>
              <w:jc w:val="center"/>
              <w:rPr>
                <w:b/>
                <w:sz w:val="20"/>
                <w:szCs w:val="20"/>
              </w:rPr>
            </w:pPr>
          </w:p>
        </w:tc>
        <w:tc>
          <w:tcPr>
            <w:tcW w:w="1851" w:type="dxa"/>
          </w:tcPr>
          <w:p w:rsidR="008179D3" w:rsidRPr="0066405E" w:rsidRDefault="008179D3" w:rsidP="00E42A80">
            <w:pPr>
              <w:pStyle w:val="Header"/>
              <w:jc w:val="center"/>
              <w:rPr>
                <w:b/>
                <w:sz w:val="20"/>
                <w:szCs w:val="20"/>
              </w:rPr>
            </w:pPr>
          </w:p>
        </w:tc>
        <w:tc>
          <w:tcPr>
            <w:tcW w:w="1884"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r>
      <w:tr w:rsidR="008179D3" w:rsidRPr="0066405E" w:rsidTr="00E42A80">
        <w:trPr>
          <w:jc w:val="center"/>
        </w:trPr>
        <w:tc>
          <w:tcPr>
            <w:tcW w:w="1836" w:type="dxa"/>
          </w:tcPr>
          <w:p w:rsidR="008179D3" w:rsidRPr="0066405E" w:rsidRDefault="008179D3" w:rsidP="00E42A80">
            <w:pPr>
              <w:pStyle w:val="Header"/>
              <w:jc w:val="center"/>
              <w:rPr>
                <w:b/>
                <w:sz w:val="20"/>
                <w:szCs w:val="20"/>
              </w:rPr>
            </w:pPr>
          </w:p>
        </w:tc>
        <w:tc>
          <w:tcPr>
            <w:tcW w:w="1851" w:type="dxa"/>
          </w:tcPr>
          <w:p w:rsidR="008179D3" w:rsidRPr="0066405E" w:rsidRDefault="008179D3" w:rsidP="00E42A80">
            <w:pPr>
              <w:pStyle w:val="Header"/>
              <w:jc w:val="center"/>
              <w:rPr>
                <w:b/>
                <w:sz w:val="20"/>
                <w:szCs w:val="20"/>
              </w:rPr>
            </w:pPr>
          </w:p>
        </w:tc>
        <w:tc>
          <w:tcPr>
            <w:tcW w:w="1884"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r>
      <w:tr w:rsidR="008179D3" w:rsidRPr="0066405E" w:rsidTr="00E42A80">
        <w:trPr>
          <w:jc w:val="center"/>
        </w:trPr>
        <w:tc>
          <w:tcPr>
            <w:tcW w:w="1836" w:type="dxa"/>
          </w:tcPr>
          <w:p w:rsidR="008179D3" w:rsidRPr="0066405E" w:rsidRDefault="008179D3" w:rsidP="00E42A80">
            <w:pPr>
              <w:pStyle w:val="Header"/>
              <w:jc w:val="center"/>
              <w:rPr>
                <w:b/>
                <w:sz w:val="20"/>
                <w:szCs w:val="20"/>
              </w:rPr>
            </w:pPr>
          </w:p>
        </w:tc>
        <w:tc>
          <w:tcPr>
            <w:tcW w:w="1851" w:type="dxa"/>
          </w:tcPr>
          <w:p w:rsidR="008179D3" w:rsidRPr="0066405E" w:rsidRDefault="008179D3" w:rsidP="00E42A80">
            <w:pPr>
              <w:pStyle w:val="Header"/>
              <w:jc w:val="center"/>
              <w:rPr>
                <w:b/>
                <w:sz w:val="20"/>
                <w:szCs w:val="20"/>
              </w:rPr>
            </w:pPr>
          </w:p>
        </w:tc>
        <w:tc>
          <w:tcPr>
            <w:tcW w:w="1884"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r>
      <w:tr w:rsidR="008179D3" w:rsidRPr="0066405E" w:rsidTr="00E42A80">
        <w:trPr>
          <w:jc w:val="center"/>
        </w:trPr>
        <w:tc>
          <w:tcPr>
            <w:tcW w:w="1836" w:type="dxa"/>
          </w:tcPr>
          <w:p w:rsidR="008179D3" w:rsidRPr="0066405E" w:rsidRDefault="008179D3" w:rsidP="00E42A80">
            <w:pPr>
              <w:pStyle w:val="Header"/>
              <w:jc w:val="center"/>
              <w:rPr>
                <w:b/>
                <w:sz w:val="20"/>
                <w:szCs w:val="20"/>
              </w:rPr>
            </w:pPr>
          </w:p>
        </w:tc>
        <w:tc>
          <w:tcPr>
            <w:tcW w:w="1851" w:type="dxa"/>
          </w:tcPr>
          <w:p w:rsidR="008179D3" w:rsidRPr="0066405E" w:rsidRDefault="008179D3" w:rsidP="00E42A80">
            <w:pPr>
              <w:pStyle w:val="Header"/>
              <w:jc w:val="center"/>
              <w:rPr>
                <w:b/>
                <w:sz w:val="20"/>
                <w:szCs w:val="20"/>
              </w:rPr>
            </w:pPr>
          </w:p>
        </w:tc>
        <w:tc>
          <w:tcPr>
            <w:tcW w:w="1884"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c>
          <w:tcPr>
            <w:tcW w:w="1815" w:type="dxa"/>
          </w:tcPr>
          <w:p w:rsidR="008179D3" w:rsidRPr="0066405E" w:rsidRDefault="008179D3" w:rsidP="00E42A80">
            <w:pPr>
              <w:pStyle w:val="Header"/>
              <w:jc w:val="center"/>
              <w:rPr>
                <w:b/>
                <w:sz w:val="20"/>
                <w:szCs w:val="20"/>
              </w:rPr>
            </w:pPr>
          </w:p>
        </w:tc>
      </w:tr>
    </w:tbl>
    <w:p w:rsidR="008179D3" w:rsidRPr="0066405E" w:rsidRDefault="008179D3" w:rsidP="008179D3">
      <w:pPr>
        <w:pStyle w:val="Header"/>
        <w:jc w:val="both"/>
      </w:pPr>
    </w:p>
    <w:p w:rsidR="008179D3" w:rsidRPr="0066405E" w:rsidRDefault="008179D3" w:rsidP="008179D3">
      <w:pPr>
        <w:pStyle w:val="Header"/>
        <w:jc w:val="both"/>
      </w:pPr>
    </w:p>
    <w:p w:rsidR="008179D3" w:rsidRPr="0066405E" w:rsidRDefault="004363F7" w:rsidP="008179D3">
      <w:pPr>
        <w:pStyle w:val="Header"/>
        <w:jc w:val="both"/>
        <w:rPr>
          <w:b/>
          <w:u w:val="single"/>
        </w:rPr>
      </w:pPr>
      <w:r w:rsidRPr="0066405E">
        <w:rPr>
          <w:b/>
          <w:u w:val="single"/>
        </w:rPr>
        <w:t>Papildus jānorāda, vai sarakstā iekļautās personas ir klasificējamas kā mazie vai vidējie uzņēmumi!</w:t>
      </w:r>
    </w:p>
    <w:p w:rsidR="008179D3" w:rsidRPr="0066405E" w:rsidRDefault="008179D3" w:rsidP="008179D3">
      <w:pPr>
        <w:pStyle w:val="Header"/>
        <w:jc w:val="both"/>
      </w:pPr>
    </w:p>
    <w:p w:rsidR="008179D3" w:rsidRPr="0066405E" w:rsidRDefault="008179D3" w:rsidP="008179D3">
      <w:pPr>
        <w:pStyle w:val="Header"/>
        <w:jc w:val="both"/>
      </w:pPr>
    </w:p>
    <w:p w:rsidR="008179D3" w:rsidRPr="0066405E" w:rsidRDefault="004363F7" w:rsidP="008179D3">
      <w:pPr>
        <w:jc w:val="both"/>
      </w:pPr>
      <w:r w:rsidRPr="0066405E">
        <w:t xml:space="preserve">Pretendenta pilnvarotās personas paraksts: </w:t>
      </w:r>
    </w:p>
    <w:p w:rsidR="008179D3" w:rsidRPr="0066405E" w:rsidRDefault="008179D3" w:rsidP="008179D3">
      <w:pPr>
        <w:jc w:val="both"/>
      </w:pPr>
    </w:p>
    <w:p w:rsidR="008179D3" w:rsidRPr="0066405E" w:rsidRDefault="008179D3" w:rsidP="008179D3">
      <w:pPr>
        <w:jc w:val="both"/>
      </w:pPr>
    </w:p>
    <w:p w:rsidR="00E42A80" w:rsidRPr="0066405E" w:rsidRDefault="00E42A80"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7371BE" w:rsidRPr="0066405E" w:rsidRDefault="007371BE" w:rsidP="0048541C">
      <w:pPr>
        <w:pStyle w:val="Footer"/>
        <w:tabs>
          <w:tab w:val="clear" w:pos="4153"/>
          <w:tab w:val="clear" w:pos="8306"/>
        </w:tabs>
        <w:rPr>
          <w:b/>
        </w:rPr>
      </w:pPr>
    </w:p>
    <w:p w:rsidR="004363F7" w:rsidRPr="0066405E" w:rsidRDefault="004363F7">
      <w:pPr>
        <w:pStyle w:val="Heading1"/>
        <w:numPr>
          <w:ilvl w:val="0"/>
          <w:numId w:val="0"/>
        </w:numPr>
        <w:ind w:left="432"/>
        <w:jc w:val="center"/>
        <w:rPr>
          <w:b w:val="0"/>
          <w:caps/>
          <w:lang w:val="lv-LV"/>
        </w:rPr>
      </w:pPr>
      <w:bookmarkStart w:id="65" w:name="_Toc498428089"/>
      <w:r w:rsidRPr="0066405E">
        <w:rPr>
          <w:rFonts w:ascii="Times New Roman" w:hAnsi="Times New Roman" w:cs="Times New Roman"/>
          <w:b w:val="0"/>
          <w:caps/>
          <w:lang w:val="lv-LV"/>
        </w:rPr>
        <w:lastRenderedPageBreak/>
        <w:t>IV NODAĻA</w:t>
      </w:r>
      <w:bookmarkEnd w:id="65"/>
    </w:p>
    <w:p w:rsidR="00072C7D" w:rsidRPr="0066405E" w:rsidRDefault="00072C7D" w:rsidP="00072C7D">
      <w:pPr>
        <w:jc w:val="center"/>
        <w:rPr>
          <w:b/>
          <w:sz w:val="32"/>
          <w:szCs w:val="32"/>
        </w:rPr>
      </w:pPr>
    </w:p>
    <w:p w:rsidR="00072C7D" w:rsidRPr="0066405E" w:rsidRDefault="004363F7" w:rsidP="00072C7D">
      <w:pPr>
        <w:pStyle w:val="Heading1"/>
        <w:numPr>
          <w:ilvl w:val="0"/>
          <w:numId w:val="0"/>
        </w:numPr>
        <w:ind w:left="432"/>
        <w:jc w:val="center"/>
        <w:rPr>
          <w:rFonts w:ascii="Times New Roman" w:hAnsi="Times New Roman" w:cs="Times New Roman"/>
          <w:lang w:val="lv-LV"/>
        </w:rPr>
      </w:pPr>
      <w:bookmarkStart w:id="66" w:name="_Toc313875856"/>
      <w:bookmarkStart w:id="67" w:name="_Toc490519859"/>
      <w:bookmarkStart w:id="68" w:name="_Toc494462391"/>
      <w:bookmarkStart w:id="69" w:name="_Toc498428090"/>
      <w:bookmarkStart w:id="70" w:name="LĪGUMA_PROJEKTS_III"/>
      <w:r w:rsidRPr="0066405E">
        <w:rPr>
          <w:rFonts w:ascii="Times New Roman" w:hAnsi="Times New Roman" w:cs="Times New Roman"/>
          <w:caps/>
          <w:lang w:val="lv-LV"/>
        </w:rPr>
        <w:t xml:space="preserve">Iepirkuma </w:t>
      </w:r>
      <w:r w:rsidRPr="0066405E">
        <w:rPr>
          <w:rFonts w:ascii="Times New Roman" w:hAnsi="Times New Roman" w:cs="Times New Roman"/>
          <w:lang w:val="lv-LV"/>
        </w:rPr>
        <w:t>LĪGUMA  PROJEKTS</w:t>
      </w:r>
      <w:bookmarkEnd w:id="66"/>
      <w:bookmarkEnd w:id="67"/>
      <w:bookmarkEnd w:id="68"/>
      <w:bookmarkEnd w:id="69"/>
    </w:p>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p w:rsidR="00072C7D" w:rsidRPr="0066405E" w:rsidRDefault="00072C7D" w:rsidP="00072C7D"/>
    <w:bookmarkEnd w:id="70"/>
    <w:p w:rsidR="009C0ECE" w:rsidRPr="0066405E" w:rsidRDefault="004363F7" w:rsidP="009C0ECE">
      <w:pPr>
        <w:jc w:val="center"/>
        <w:rPr>
          <w:b/>
        </w:rPr>
      </w:pPr>
      <w:r w:rsidRPr="0066405E">
        <w:rPr>
          <w:b/>
        </w:rPr>
        <w:lastRenderedPageBreak/>
        <w:t xml:space="preserve">LĪGUMS PAR BĪSTAMO ATKRITUMU APSAIMNIEKOŠANU </w:t>
      </w:r>
    </w:p>
    <w:p w:rsidR="009C0ECE" w:rsidRPr="0066405E" w:rsidRDefault="009C0ECE" w:rsidP="009C0ECE">
      <w:pPr>
        <w:jc w:val="center"/>
        <w:rPr>
          <w:sz w:val="20"/>
        </w:rPr>
      </w:pPr>
    </w:p>
    <w:p w:rsidR="009C0ECE" w:rsidRPr="0066405E" w:rsidRDefault="009C0ECE" w:rsidP="009C0ECE">
      <w:pPr>
        <w:jc w:val="center"/>
        <w:rPr>
          <w:b/>
          <w:sz w:val="22"/>
          <w:szCs w:val="22"/>
        </w:rPr>
      </w:pPr>
    </w:p>
    <w:p w:rsidR="009C0ECE" w:rsidRPr="0066405E" w:rsidRDefault="001411EB" w:rsidP="009C0ECE">
      <w:pPr>
        <w:jc w:val="center"/>
        <w:rPr>
          <w:b/>
          <w:sz w:val="22"/>
          <w:szCs w:val="22"/>
        </w:rPr>
      </w:pPr>
      <w:r w:rsidRPr="0066405E">
        <w:rPr>
          <w:b/>
          <w:caps/>
          <w:sz w:val="22"/>
          <w:szCs w:val="22"/>
        </w:rPr>
        <w:t>Līguma</w:t>
      </w:r>
      <w:r w:rsidR="004363F7" w:rsidRPr="0066405E">
        <w:rPr>
          <w:b/>
          <w:sz w:val="22"/>
          <w:szCs w:val="22"/>
        </w:rPr>
        <w:t xml:space="preserve"> NOTEIKUMI</w:t>
      </w:r>
    </w:p>
    <w:p w:rsidR="009C0ECE" w:rsidRPr="0066405E" w:rsidRDefault="004363F7" w:rsidP="009C0ECE">
      <w:pPr>
        <w:jc w:val="both"/>
        <w:rPr>
          <w:snapToGrid w:val="0"/>
          <w:sz w:val="22"/>
          <w:szCs w:val="22"/>
        </w:rPr>
      </w:pPr>
      <w:r w:rsidRPr="0066405E">
        <w:rPr>
          <w:sz w:val="22"/>
          <w:szCs w:val="22"/>
        </w:rPr>
        <w:br/>
      </w:r>
      <w:r w:rsidRPr="0066405E">
        <w:rPr>
          <w:b/>
          <w:snapToGrid w:val="0"/>
          <w:sz w:val="22"/>
          <w:szCs w:val="22"/>
        </w:rPr>
        <w:t>Izpildītājs</w:t>
      </w:r>
      <w:r w:rsidRPr="0066405E">
        <w:rPr>
          <w:snapToGrid w:val="0"/>
          <w:sz w:val="22"/>
          <w:szCs w:val="22"/>
        </w:rPr>
        <w:t>, no vienas puses, un „</w:t>
      </w:r>
      <w:r w:rsidR="006E3EDA" w:rsidRPr="0066405E">
        <w:rPr>
          <w:snapToGrid w:val="0"/>
          <w:sz w:val="22"/>
          <w:szCs w:val="22"/>
        </w:rPr>
        <w:t>Pasūtītājs”</w:t>
      </w:r>
      <w:r w:rsidRPr="0066405E">
        <w:rPr>
          <w:snapToGrid w:val="0"/>
          <w:sz w:val="22"/>
          <w:szCs w:val="22"/>
        </w:rPr>
        <w:t xml:space="preserve"> – juridiska vai fiziska persona, kuras rekvizīti norādīti šī līguma sevišķajos noteikumos, bet kopā saukti „Puses”, noslēdz šo līgumu par sekojošo:</w:t>
      </w:r>
    </w:p>
    <w:p w:rsidR="009C0ECE" w:rsidRPr="0066405E" w:rsidRDefault="004363F7" w:rsidP="009C0ECE">
      <w:pPr>
        <w:widowControl/>
        <w:numPr>
          <w:ilvl w:val="0"/>
          <w:numId w:val="39"/>
        </w:numPr>
        <w:tabs>
          <w:tab w:val="clear" w:pos="720"/>
        </w:tabs>
        <w:spacing w:before="120" w:after="120"/>
        <w:ind w:left="180" w:hanging="180"/>
        <w:rPr>
          <w:b/>
          <w:sz w:val="22"/>
          <w:szCs w:val="22"/>
        </w:rPr>
      </w:pPr>
      <w:r w:rsidRPr="0066405E">
        <w:rPr>
          <w:b/>
          <w:sz w:val="22"/>
          <w:szCs w:val="22"/>
        </w:rPr>
        <w:t>Līguma priekšmets</w:t>
      </w:r>
    </w:p>
    <w:p w:rsidR="009C0ECE" w:rsidRPr="0066405E" w:rsidRDefault="006E3EDA" w:rsidP="009C0ECE">
      <w:pPr>
        <w:widowControl/>
        <w:numPr>
          <w:ilvl w:val="1"/>
          <w:numId w:val="39"/>
        </w:numPr>
        <w:tabs>
          <w:tab w:val="clear" w:pos="720"/>
        </w:tabs>
        <w:spacing w:before="120" w:after="120"/>
        <w:ind w:left="360"/>
        <w:jc w:val="both"/>
        <w:rPr>
          <w:sz w:val="22"/>
          <w:szCs w:val="22"/>
        </w:rPr>
      </w:pPr>
      <w:r w:rsidRPr="0066405E">
        <w:rPr>
          <w:sz w:val="22"/>
          <w:szCs w:val="22"/>
        </w:rPr>
        <w:t>Pasūtītājs uzdod</w:t>
      </w:r>
      <w:r w:rsidR="004363F7" w:rsidRPr="0066405E">
        <w:rPr>
          <w:sz w:val="22"/>
          <w:szCs w:val="22"/>
        </w:rPr>
        <w:t xml:space="preserve">, bet </w:t>
      </w:r>
      <w:r w:rsidRPr="0066405E">
        <w:rPr>
          <w:sz w:val="22"/>
          <w:szCs w:val="22"/>
        </w:rPr>
        <w:t>I</w:t>
      </w:r>
      <w:r w:rsidR="004363F7" w:rsidRPr="0066405E">
        <w:rPr>
          <w:sz w:val="22"/>
          <w:szCs w:val="22"/>
        </w:rPr>
        <w:t xml:space="preserve">zpildītājs apņemas šajā līgumā noteiktajā kārtībā </w:t>
      </w:r>
      <w:r w:rsidRPr="0066405E">
        <w:rPr>
          <w:sz w:val="22"/>
          <w:szCs w:val="22"/>
        </w:rPr>
        <w:t>sniegt Pasūtītājam</w:t>
      </w:r>
      <w:r w:rsidR="004363F7" w:rsidRPr="0066405E">
        <w:rPr>
          <w:sz w:val="22"/>
          <w:szCs w:val="22"/>
        </w:rPr>
        <w:t xml:space="preserve"> bīstamo atkritumu apsaimniekošanas pakalpojumu turpmāk tekstā saukts – „Pakalpojums”.</w:t>
      </w:r>
    </w:p>
    <w:p w:rsidR="009C0ECE" w:rsidRPr="0066405E" w:rsidRDefault="004363F7" w:rsidP="009C0ECE">
      <w:pPr>
        <w:widowControl/>
        <w:numPr>
          <w:ilvl w:val="0"/>
          <w:numId w:val="39"/>
        </w:numPr>
        <w:tabs>
          <w:tab w:val="clear" w:pos="720"/>
        </w:tabs>
        <w:spacing w:before="120" w:after="120"/>
        <w:ind w:left="180" w:hanging="180"/>
        <w:rPr>
          <w:b/>
          <w:sz w:val="22"/>
          <w:szCs w:val="22"/>
        </w:rPr>
      </w:pPr>
      <w:r w:rsidRPr="0066405E">
        <w:rPr>
          <w:b/>
          <w:sz w:val="22"/>
          <w:szCs w:val="22"/>
        </w:rPr>
        <w:t>Vispārīgie noteikumi</w:t>
      </w:r>
    </w:p>
    <w:p w:rsidR="009C0ECE" w:rsidRPr="0066405E" w:rsidRDefault="006E3EDA" w:rsidP="009C0ECE">
      <w:pPr>
        <w:pStyle w:val="Title"/>
        <w:widowControl/>
        <w:numPr>
          <w:ilvl w:val="1"/>
          <w:numId w:val="40"/>
        </w:numPr>
        <w:spacing w:before="120" w:after="120"/>
        <w:ind w:left="357" w:hanging="357"/>
        <w:jc w:val="both"/>
        <w:outlineLvl w:val="9"/>
        <w:rPr>
          <w:rFonts w:ascii="Times New Roman" w:hAnsi="Times New Roman"/>
          <w:b w:val="0"/>
          <w:color w:val="0000FF"/>
          <w:sz w:val="22"/>
          <w:szCs w:val="22"/>
        </w:rPr>
      </w:pPr>
      <w:r w:rsidRPr="0066405E">
        <w:rPr>
          <w:rFonts w:ascii="Times New Roman" w:hAnsi="Times New Roman"/>
          <w:b w:val="0"/>
          <w:sz w:val="22"/>
          <w:szCs w:val="22"/>
        </w:rPr>
        <w:t>Izpildītājs Pakalpojumus Pasūtītāj</w:t>
      </w:r>
      <w:r w:rsidR="004363F7" w:rsidRPr="0066405E">
        <w:rPr>
          <w:rFonts w:ascii="Times New Roman" w:hAnsi="Times New Roman"/>
          <w:b w:val="0"/>
          <w:sz w:val="22"/>
          <w:szCs w:val="22"/>
        </w:rPr>
        <w:t xml:space="preserve">am sniedz, ievērojot likuma „Par piesārņojumu” un „Atkritumu apsaimniekošanas likuma„ noteiktās prasības. </w:t>
      </w:r>
    </w:p>
    <w:p w:rsidR="009C0ECE" w:rsidRPr="0066405E" w:rsidRDefault="004363F7" w:rsidP="009C0ECE">
      <w:pPr>
        <w:pStyle w:val="Title"/>
        <w:widowControl/>
        <w:numPr>
          <w:ilvl w:val="1"/>
          <w:numId w:val="40"/>
        </w:numPr>
        <w:spacing w:before="120" w:after="120"/>
        <w:ind w:left="357" w:hanging="357"/>
        <w:jc w:val="both"/>
        <w:outlineLvl w:val="9"/>
        <w:rPr>
          <w:rFonts w:ascii="Times New Roman" w:hAnsi="Times New Roman"/>
          <w:b w:val="0"/>
          <w:sz w:val="22"/>
          <w:szCs w:val="22"/>
        </w:rPr>
      </w:pPr>
      <w:r w:rsidRPr="0066405E">
        <w:rPr>
          <w:rFonts w:ascii="Times New Roman" w:hAnsi="Times New Roman"/>
          <w:b w:val="0"/>
          <w:sz w:val="22"/>
          <w:szCs w:val="22"/>
        </w:rPr>
        <w:t>Šī līguma izpratnē par bīstamiem atkritumiem tiek uzskatīti atkritumi, kas klasificējami kā bīstami atkritumi, atbilstoši MK noteikumiem Nr. 302 no 19.04.2011 „Par atkritumu klasifikatoru un īpašībām, kuras padara atkritumus bīstamus”.</w:t>
      </w:r>
    </w:p>
    <w:p w:rsidR="009C0ECE" w:rsidRPr="0066405E" w:rsidRDefault="004363F7" w:rsidP="009C0ECE">
      <w:pPr>
        <w:pStyle w:val="Caption"/>
        <w:keepNext/>
        <w:numPr>
          <w:ilvl w:val="1"/>
          <w:numId w:val="40"/>
        </w:numPr>
        <w:ind w:left="357" w:hanging="357"/>
        <w:jc w:val="both"/>
        <w:rPr>
          <w:b w:val="0"/>
          <w:sz w:val="22"/>
          <w:szCs w:val="22"/>
        </w:rPr>
      </w:pPr>
      <w:r w:rsidRPr="0066405E">
        <w:rPr>
          <w:b w:val="0"/>
          <w:sz w:val="22"/>
          <w:szCs w:val="22"/>
        </w:rPr>
        <w:t>Izpildītājs veic bīstamo atkritumu savākšanu, transportēšanu, pagaidu uzglabāšanu specializētās novietnēs atbilstoši vides aizsardzības normatīvajām prasībām, saskaņā ar atbilstošo vides aizsardzības institūciju izdotajām atļaujām darbībām ar bīstamajiem atkritumiem.</w:t>
      </w:r>
    </w:p>
    <w:p w:rsidR="009C0ECE" w:rsidRPr="0066405E" w:rsidRDefault="004363F7" w:rsidP="009C0ECE">
      <w:pPr>
        <w:widowControl/>
        <w:numPr>
          <w:ilvl w:val="1"/>
          <w:numId w:val="40"/>
        </w:numPr>
        <w:spacing w:before="120" w:after="120"/>
        <w:ind w:left="357" w:hanging="357"/>
        <w:jc w:val="both"/>
        <w:rPr>
          <w:sz w:val="22"/>
          <w:szCs w:val="22"/>
        </w:rPr>
      </w:pPr>
      <w:r w:rsidRPr="0066405E">
        <w:rPr>
          <w:sz w:val="22"/>
          <w:szCs w:val="22"/>
        </w:rPr>
        <w:t xml:space="preserve">Izpildītājam </w:t>
      </w:r>
      <w:r w:rsidR="006E3EDA" w:rsidRPr="0066405E">
        <w:rPr>
          <w:sz w:val="22"/>
          <w:szCs w:val="22"/>
        </w:rPr>
        <w:t>ir tiesības bez saskaņošanas ar Pasūtītāj</w:t>
      </w:r>
      <w:r w:rsidRPr="0066405E">
        <w:rPr>
          <w:sz w:val="22"/>
          <w:szCs w:val="22"/>
        </w:rPr>
        <w:t xml:space="preserve">u sniegt informāciju pašvaldībai, reģionālajām vides pārvaldēm un Nacionālajam Vides veselības centram par </w:t>
      </w:r>
      <w:r w:rsidR="006E3EDA" w:rsidRPr="0066405E">
        <w:rPr>
          <w:sz w:val="22"/>
          <w:szCs w:val="22"/>
        </w:rPr>
        <w:t>Pasūtītāj</w:t>
      </w:r>
      <w:r w:rsidRPr="0066405E">
        <w:rPr>
          <w:sz w:val="22"/>
          <w:szCs w:val="22"/>
        </w:rPr>
        <w:t>a radīto bīstamo atkritumu apjomu un apsaimniekošanas kārtību, kā to paredz Latvijas Republikas normatīvie akti.</w:t>
      </w:r>
    </w:p>
    <w:p w:rsidR="009C0ECE" w:rsidRPr="0066405E" w:rsidRDefault="004363F7" w:rsidP="009C0ECE">
      <w:pPr>
        <w:widowControl/>
        <w:numPr>
          <w:ilvl w:val="1"/>
          <w:numId w:val="40"/>
        </w:numPr>
        <w:spacing w:before="120" w:after="120"/>
        <w:ind w:left="357" w:hanging="357"/>
        <w:jc w:val="both"/>
        <w:rPr>
          <w:sz w:val="22"/>
          <w:szCs w:val="22"/>
        </w:rPr>
      </w:pPr>
      <w:r w:rsidRPr="0066405E">
        <w:rPr>
          <w:sz w:val="22"/>
          <w:szCs w:val="22"/>
        </w:rPr>
        <w:t xml:space="preserve">Izpildītājs apņemas pielikt visas pūles un savas tehniskās iespējas, lai sniegtu </w:t>
      </w:r>
      <w:r w:rsidR="006E3EDA" w:rsidRPr="0066405E">
        <w:rPr>
          <w:sz w:val="22"/>
          <w:szCs w:val="22"/>
        </w:rPr>
        <w:t>Pasūtītāj</w:t>
      </w:r>
      <w:r w:rsidRPr="0066405E">
        <w:rPr>
          <w:sz w:val="22"/>
          <w:szCs w:val="22"/>
        </w:rPr>
        <w:t>am pilnvērtīgu bīstamo atkritumu apsaimniekošanas Pakalpojumu</w:t>
      </w:r>
    </w:p>
    <w:p w:rsidR="009C0ECE" w:rsidRPr="0066405E" w:rsidRDefault="006E3EDA" w:rsidP="009C0ECE">
      <w:pPr>
        <w:widowControl/>
        <w:numPr>
          <w:ilvl w:val="1"/>
          <w:numId w:val="40"/>
        </w:numPr>
        <w:spacing w:before="120" w:after="120"/>
        <w:ind w:left="357" w:hanging="357"/>
        <w:jc w:val="both"/>
        <w:rPr>
          <w:i/>
          <w:sz w:val="22"/>
          <w:szCs w:val="22"/>
        </w:rPr>
      </w:pPr>
      <w:r w:rsidRPr="0066405E">
        <w:rPr>
          <w:sz w:val="22"/>
          <w:szCs w:val="22"/>
        </w:rPr>
        <w:t>Bīstamie atkritumi kļūst par I</w:t>
      </w:r>
      <w:r w:rsidR="004363F7" w:rsidRPr="0066405E">
        <w:rPr>
          <w:sz w:val="22"/>
          <w:szCs w:val="22"/>
        </w:rPr>
        <w:t xml:space="preserve">zpildītāja īpašumu tikai tajā brīdī, kad tie tiek iekrauti </w:t>
      </w:r>
      <w:r w:rsidRPr="0066405E">
        <w:rPr>
          <w:sz w:val="22"/>
          <w:szCs w:val="22"/>
        </w:rPr>
        <w:t>I</w:t>
      </w:r>
      <w:r w:rsidR="004363F7" w:rsidRPr="0066405E">
        <w:rPr>
          <w:sz w:val="22"/>
          <w:szCs w:val="22"/>
        </w:rPr>
        <w:t>zpildītājā nozīmētajā transporta līdzeklī. Atkrit</w:t>
      </w:r>
      <w:r w:rsidRPr="0066405E">
        <w:rPr>
          <w:sz w:val="22"/>
          <w:szCs w:val="22"/>
        </w:rPr>
        <w:t>umi tiek transportēti tikai ar I</w:t>
      </w:r>
      <w:r w:rsidR="004363F7" w:rsidRPr="0066405E">
        <w:rPr>
          <w:sz w:val="22"/>
          <w:szCs w:val="22"/>
        </w:rPr>
        <w:t>zpildītājā pil</w:t>
      </w:r>
      <w:r w:rsidRPr="0066405E">
        <w:rPr>
          <w:sz w:val="22"/>
          <w:szCs w:val="22"/>
        </w:rPr>
        <w:t>nvarotu transportu un tikai ar I</w:t>
      </w:r>
      <w:r w:rsidR="004363F7" w:rsidRPr="0066405E">
        <w:rPr>
          <w:sz w:val="22"/>
          <w:szCs w:val="22"/>
        </w:rPr>
        <w:t>zpildītāja saskaņotā tarā.</w:t>
      </w:r>
    </w:p>
    <w:p w:rsidR="009C0ECE" w:rsidRPr="0066405E" w:rsidRDefault="004363F7" w:rsidP="009C0ECE">
      <w:pPr>
        <w:pStyle w:val="NormalWeb"/>
        <w:numPr>
          <w:ilvl w:val="0"/>
          <w:numId w:val="40"/>
        </w:numPr>
        <w:tabs>
          <w:tab w:val="clear" w:pos="360"/>
        </w:tabs>
        <w:spacing w:after="240" w:afterAutospacing="0"/>
        <w:ind w:left="180" w:hanging="180"/>
        <w:rPr>
          <w:b/>
          <w:sz w:val="22"/>
          <w:szCs w:val="22"/>
          <w:lang w:val="lv-LV"/>
        </w:rPr>
      </w:pPr>
      <w:r w:rsidRPr="0066405E">
        <w:rPr>
          <w:b/>
          <w:sz w:val="22"/>
          <w:szCs w:val="22"/>
          <w:lang w:val="lv-LV"/>
        </w:rPr>
        <w:t>Maksājumi</w:t>
      </w:r>
    </w:p>
    <w:p w:rsidR="009C0ECE" w:rsidRPr="0066405E" w:rsidRDefault="006E3EDA" w:rsidP="009C0ECE">
      <w:pPr>
        <w:pStyle w:val="NormalWeb"/>
        <w:numPr>
          <w:ilvl w:val="1"/>
          <w:numId w:val="40"/>
        </w:numPr>
        <w:spacing w:before="0" w:beforeAutospacing="0" w:after="0" w:afterAutospacing="0"/>
        <w:ind w:left="357" w:hanging="357"/>
        <w:jc w:val="both"/>
        <w:rPr>
          <w:sz w:val="22"/>
          <w:szCs w:val="22"/>
          <w:lang w:val="lv-LV"/>
        </w:rPr>
      </w:pPr>
      <w:r w:rsidRPr="0066405E">
        <w:rPr>
          <w:sz w:val="22"/>
          <w:szCs w:val="22"/>
          <w:lang w:val="lv-LV"/>
        </w:rPr>
        <w:t>Pasūtītaj</w:t>
      </w:r>
      <w:r w:rsidR="004363F7" w:rsidRPr="0066405E">
        <w:rPr>
          <w:sz w:val="22"/>
          <w:szCs w:val="22"/>
          <w:lang w:val="lv-LV"/>
        </w:rPr>
        <w:t>am visi maksājumi, kas iz</w:t>
      </w:r>
      <w:r w:rsidRPr="0066405E">
        <w:rPr>
          <w:sz w:val="22"/>
          <w:szCs w:val="22"/>
          <w:lang w:val="lv-LV"/>
        </w:rPr>
        <w:t>riet no šī līguma, saskaņā ar Iz</w:t>
      </w:r>
      <w:r w:rsidR="004363F7" w:rsidRPr="0066405E">
        <w:rPr>
          <w:sz w:val="22"/>
          <w:szCs w:val="22"/>
          <w:lang w:val="lv-LV"/>
        </w:rPr>
        <w:t>pildītāja piestādīto rēķinu. Ja rēķinā nav minēta informācija par rēķina apmaksas termiņu, tad rēķins apmaksājams desmit (10)</w:t>
      </w:r>
      <w:r w:rsidR="003F15B2" w:rsidRPr="0066405E">
        <w:rPr>
          <w:sz w:val="22"/>
          <w:szCs w:val="22"/>
          <w:lang w:val="lv-LV"/>
        </w:rPr>
        <w:t xml:space="preserve"> darba</w:t>
      </w:r>
      <w:r w:rsidR="004363F7" w:rsidRPr="0066405E">
        <w:rPr>
          <w:sz w:val="22"/>
          <w:szCs w:val="22"/>
          <w:lang w:val="lv-LV"/>
        </w:rPr>
        <w:t xml:space="preserve"> dienu laikā no rēķina piestādīšanas datuma.</w:t>
      </w:r>
    </w:p>
    <w:p w:rsidR="009C0ECE" w:rsidRPr="0066405E" w:rsidRDefault="004363F7" w:rsidP="009C0ECE">
      <w:pPr>
        <w:pStyle w:val="NormalWeb"/>
        <w:numPr>
          <w:ilvl w:val="1"/>
          <w:numId w:val="40"/>
        </w:numPr>
        <w:spacing w:before="0" w:beforeAutospacing="0" w:after="0" w:afterAutospacing="0"/>
        <w:ind w:left="357" w:hanging="357"/>
        <w:jc w:val="both"/>
        <w:rPr>
          <w:sz w:val="22"/>
          <w:szCs w:val="22"/>
          <w:lang w:val="lv-LV"/>
        </w:rPr>
      </w:pPr>
      <w:r w:rsidRPr="0066405E">
        <w:rPr>
          <w:sz w:val="22"/>
          <w:szCs w:val="22"/>
          <w:lang w:val="lv-LV"/>
        </w:rPr>
        <w:t xml:space="preserve">Par rēķina piestādīšanas datumu tiek uzskatīta diena, kad </w:t>
      </w:r>
      <w:r w:rsidR="006E3EDA" w:rsidRPr="0066405E">
        <w:rPr>
          <w:sz w:val="22"/>
          <w:szCs w:val="22"/>
          <w:lang w:val="lv-LV"/>
        </w:rPr>
        <w:t>Pasūtītājs ir saņēmis rēķinu no I</w:t>
      </w:r>
      <w:r w:rsidRPr="0066405E">
        <w:rPr>
          <w:sz w:val="22"/>
          <w:szCs w:val="22"/>
          <w:lang w:val="lv-LV"/>
        </w:rPr>
        <w:t>zpildīt</w:t>
      </w:r>
      <w:r w:rsidR="003F15B2" w:rsidRPr="0066405E">
        <w:rPr>
          <w:sz w:val="22"/>
          <w:szCs w:val="22"/>
          <w:lang w:val="lv-LV"/>
        </w:rPr>
        <w:t>ā</w:t>
      </w:r>
      <w:r w:rsidRPr="0066405E">
        <w:rPr>
          <w:sz w:val="22"/>
          <w:szCs w:val="22"/>
          <w:lang w:val="lv-LV"/>
        </w:rPr>
        <w:t>ja. Rēķins tiek uzskatīts par saņemtu 7. (septītajā) dienā pēc nodošanas pasta iestādē.</w:t>
      </w:r>
    </w:p>
    <w:p w:rsidR="009C0ECE" w:rsidRPr="0066405E" w:rsidRDefault="009C0ECE" w:rsidP="009C0ECE">
      <w:pPr>
        <w:pStyle w:val="NormalWeb"/>
        <w:spacing w:before="0" w:beforeAutospacing="0" w:after="0" w:afterAutospacing="0"/>
        <w:jc w:val="both"/>
        <w:rPr>
          <w:sz w:val="22"/>
          <w:szCs w:val="22"/>
          <w:lang w:val="lv-LV"/>
        </w:rPr>
      </w:pPr>
    </w:p>
    <w:p w:rsidR="009C0ECE" w:rsidRPr="0066405E" w:rsidRDefault="004363F7" w:rsidP="009C0ECE">
      <w:pPr>
        <w:pStyle w:val="NormalWeb"/>
        <w:numPr>
          <w:ilvl w:val="1"/>
          <w:numId w:val="40"/>
        </w:numPr>
        <w:spacing w:before="0" w:beforeAutospacing="0" w:after="0" w:afterAutospacing="0"/>
        <w:ind w:left="357" w:hanging="357"/>
        <w:jc w:val="both"/>
        <w:rPr>
          <w:sz w:val="22"/>
          <w:szCs w:val="22"/>
          <w:lang w:val="lv-LV"/>
        </w:rPr>
      </w:pPr>
      <w:r w:rsidRPr="0066405E">
        <w:rPr>
          <w:sz w:val="22"/>
          <w:szCs w:val="22"/>
          <w:lang w:val="lv-LV"/>
        </w:rPr>
        <w:t>Ja rēķins ne</w:t>
      </w:r>
      <w:r w:rsidR="006E3EDA" w:rsidRPr="0066405E">
        <w:rPr>
          <w:sz w:val="22"/>
          <w:szCs w:val="22"/>
          <w:lang w:val="lv-LV"/>
        </w:rPr>
        <w:t>tiek savlaicīgi apmaksāts, tad I</w:t>
      </w:r>
      <w:r w:rsidRPr="0066405E">
        <w:rPr>
          <w:sz w:val="22"/>
          <w:szCs w:val="22"/>
          <w:lang w:val="lv-LV"/>
        </w:rPr>
        <w:t>zpildītājs ir tiesības atteikties sniegt Pakalpo</w:t>
      </w:r>
      <w:r w:rsidR="006E3EDA" w:rsidRPr="0066405E">
        <w:rPr>
          <w:sz w:val="22"/>
          <w:szCs w:val="22"/>
          <w:lang w:val="lv-LV"/>
        </w:rPr>
        <w:t>jumu, kamēr nav apmaksāti visi I</w:t>
      </w:r>
      <w:r w:rsidRPr="0066405E">
        <w:rPr>
          <w:sz w:val="22"/>
          <w:szCs w:val="22"/>
          <w:lang w:val="lv-LV"/>
        </w:rPr>
        <w:t>zpildītāja piestādītie rēķini.</w:t>
      </w:r>
    </w:p>
    <w:p w:rsidR="009C0ECE" w:rsidRPr="0066405E" w:rsidRDefault="009C0ECE" w:rsidP="009C0ECE">
      <w:pPr>
        <w:pStyle w:val="NormalWeb"/>
        <w:spacing w:before="0" w:beforeAutospacing="0" w:after="0" w:afterAutospacing="0"/>
        <w:jc w:val="both"/>
        <w:rPr>
          <w:b/>
          <w:sz w:val="22"/>
          <w:szCs w:val="22"/>
          <w:lang w:val="lv-LV"/>
        </w:rPr>
      </w:pPr>
    </w:p>
    <w:p w:rsidR="009C0ECE" w:rsidRPr="0066405E" w:rsidRDefault="004363F7" w:rsidP="009C0ECE">
      <w:pPr>
        <w:pStyle w:val="NormalWeb"/>
        <w:numPr>
          <w:ilvl w:val="1"/>
          <w:numId w:val="40"/>
        </w:numPr>
        <w:spacing w:before="0" w:beforeAutospacing="0" w:after="240" w:afterAutospacing="0"/>
        <w:ind w:left="357" w:hanging="357"/>
        <w:jc w:val="both"/>
        <w:rPr>
          <w:sz w:val="22"/>
          <w:szCs w:val="22"/>
          <w:lang w:val="lv-LV"/>
        </w:rPr>
      </w:pPr>
      <w:r w:rsidRPr="0066405E">
        <w:rPr>
          <w:sz w:val="22"/>
          <w:szCs w:val="22"/>
          <w:lang w:val="lv-LV"/>
        </w:rPr>
        <w:t>Rēķina apmaksas termiņa</w:t>
      </w:r>
      <w:r w:rsidR="006E3EDA" w:rsidRPr="0066405E">
        <w:rPr>
          <w:sz w:val="22"/>
          <w:szCs w:val="22"/>
          <w:lang w:val="lv-LV"/>
        </w:rPr>
        <w:t xml:space="preserve"> neievērošanas gadījumā I</w:t>
      </w:r>
      <w:r w:rsidRPr="0066405E">
        <w:rPr>
          <w:sz w:val="22"/>
          <w:szCs w:val="22"/>
          <w:lang w:val="lv-LV"/>
        </w:rPr>
        <w:t xml:space="preserve">zpildītājs ir tiesības aprēķināt un </w:t>
      </w:r>
      <w:r w:rsidR="006E3EDA" w:rsidRPr="0066405E">
        <w:rPr>
          <w:sz w:val="22"/>
          <w:szCs w:val="22"/>
          <w:lang w:val="lv-LV"/>
        </w:rPr>
        <w:t>Pasūtītājs</w:t>
      </w:r>
      <w:r w:rsidRPr="0066405E">
        <w:rPr>
          <w:sz w:val="22"/>
          <w:szCs w:val="22"/>
          <w:lang w:val="lv-LV"/>
        </w:rPr>
        <w:t xml:space="preserve"> piekrīt maksāt līgumsodu 0,1% (nulle komats vienu procentu) no neapmaksātās summas par katru kavējuma dienu.</w:t>
      </w:r>
    </w:p>
    <w:p w:rsidR="009C0ECE" w:rsidRPr="0066405E" w:rsidRDefault="006E3EDA" w:rsidP="009C0ECE">
      <w:pPr>
        <w:pStyle w:val="NormalWeb"/>
        <w:numPr>
          <w:ilvl w:val="0"/>
          <w:numId w:val="40"/>
        </w:numPr>
        <w:spacing w:after="240" w:afterAutospacing="0"/>
        <w:jc w:val="both"/>
        <w:rPr>
          <w:b/>
          <w:sz w:val="22"/>
          <w:szCs w:val="22"/>
          <w:lang w:val="lv-LV"/>
        </w:rPr>
      </w:pPr>
      <w:r w:rsidRPr="0066405E">
        <w:rPr>
          <w:b/>
          <w:sz w:val="22"/>
          <w:szCs w:val="22"/>
          <w:lang w:val="lv-LV"/>
        </w:rPr>
        <w:t>Pasūtītāj</w:t>
      </w:r>
      <w:r w:rsidR="004363F7" w:rsidRPr="0066405E">
        <w:rPr>
          <w:b/>
          <w:sz w:val="22"/>
          <w:szCs w:val="22"/>
          <w:lang w:val="lv-LV"/>
        </w:rPr>
        <w:t>a tiesības</w:t>
      </w:r>
    </w:p>
    <w:p w:rsidR="009C0ECE" w:rsidRPr="0066405E" w:rsidRDefault="004363F7" w:rsidP="009C0ECE">
      <w:pPr>
        <w:pStyle w:val="NormalWeb"/>
        <w:numPr>
          <w:ilvl w:val="1"/>
          <w:numId w:val="40"/>
        </w:numPr>
        <w:jc w:val="both"/>
        <w:rPr>
          <w:sz w:val="22"/>
          <w:szCs w:val="22"/>
          <w:lang w:val="lv-LV"/>
        </w:rPr>
      </w:pPr>
      <w:r w:rsidRPr="0066405E">
        <w:rPr>
          <w:sz w:val="22"/>
          <w:szCs w:val="22"/>
          <w:lang w:val="lv-LV"/>
        </w:rPr>
        <w:t xml:space="preserve">Visu neskaidrību gadījumos </w:t>
      </w:r>
      <w:r w:rsidR="006E3EDA" w:rsidRPr="0066405E">
        <w:rPr>
          <w:sz w:val="22"/>
          <w:szCs w:val="22"/>
          <w:lang w:val="lv-LV"/>
        </w:rPr>
        <w:t>Pasūtītāj</w:t>
      </w:r>
      <w:r w:rsidRPr="0066405E">
        <w:rPr>
          <w:sz w:val="22"/>
          <w:szCs w:val="22"/>
          <w:lang w:val="lv-LV"/>
        </w:rPr>
        <w:t xml:space="preserve">a pretenzijas tiek izskatītas tikai tad, ja tās ir iesniegtas rakstiski ne vēlāk kā 5 (piecu) </w:t>
      </w:r>
      <w:r w:rsidR="003F15B2" w:rsidRPr="0066405E">
        <w:rPr>
          <w:sz w:val="22"/>
          <w:szCs w:val="22"/>
          <w:lang w:val="lv-LV"/>
        </w:rPr>
        <w:t xml:space="preserve">darba </w:t>
      </w:r>
      <w:r w:rsidRPr="0066405E">
        <w:rPr>
          <w:sz w:val="22"/>
          <w:szCs w:val="22"/>
          <w:lang w:val="lv-LV"/>
        </w:rPr>
        <w:t xml:space="preserve">dienu laikā pēc Pakalpojuma sniegšanas brīža. </w:t>
      </w:r>
    </w:p>
    <w:p w:rsidR="009C0ECE" w:rsidRPr="0066405E" w:rsidRDefault="006E3EDA" w:rsidP="009C0ECE">
      <w:pPr>
        <w:pStyle w:val="NormalWeb"/>
        <w:numPr>
          <w:ilvl w:val="1"/>
          <w:numId w:val="40"/>
        </w:numPr>
        <w:spacing w:after="240" w:afterAutospacing="0"/>
        <w:jc w:val="both"/>
        <w:rPr>
          <w:sz w:val="22"/>
          <w:szCs w:val="22"/>
          <w:lang w:val="lv-LV"/>
        </w:rPr>
      </w:pPr>
      <w:r w:rsidRPr="0066405E">
        <w:rPr>
          <w:sz w:val="22"/>
          <w:szCs w:val="22"/>
          <w:lang w:val="lv-LV"/>
        </w:rPr>
        <w:t>Pasūtītāj</w:t>
      </w:r>
      <w:r w:rsidR="004363F7" w:rsidRPr="0066405E">
        <w:rPr>
          <w:sz w:val="22"/>
          <w:szCs w:val="22"/>
          <w:lang w:val="lv-LV"/>
        </w:rPr>
        <w:t>a pa</w:t>
      </w:r>
      <w:r w:rsidRPr="0066405E">
        <w:rPr>
          <w:sz w:val="22"/>
          <w:szCs w:val="22"/>
          <w:lang w:val="lv-LV"/>
        </w:rPr>
        <w:t>matotu pretenziju gadījumā, ja I</w:t>
      </w:r>
      <w:r w:rsidR="004363F7" w:rsidRPr="0066405E">
        <w:rPr>
          <w:sz w:val="22"/>
          <w:szCs w:val="22"/>
          <w:lang w:val="lv-LV"/>
        </w:rPr>
        <w:t>zpildīt</w:t>
      </w:r>
      <w:r w:rsidR="003F15B2" w:rsidRPr="0066405E">
        <w:rPr>
          <w:sz w:val="22"/>
          <w:szCs w:val="22"/>
          <w:lang w:val="lv-LV"/>
        </w:rPr>
        <w:t>ā</w:t>
      </w:r>
      <w:r w:rsidR="004363F7" w:rsidRPr="0066405E">
        <w:rPr>
          <w:sz w:val="22"/>
          <w:szCs w:val="22"/>
          <w:lang w:val="lv-LV"/>
        </w:rPr>
        <w:t>js, veicot Pakalpojumu, nav</w:t>
      </w:r>
      <w:r w:rsidRPr="0066405E">
        <w:rPr>
          <w:sz w:val="22"/>
          <w:szCs w:val="22"/>
          <w:lang w:val="lv-LV"/>
        </w:rPr>
        <w:t xml:space="preserve"> rīkojies ar pienācīgu rūpību, I</w:t>
      </w:r>
      <w:r w:rsidR="004363F7" w:rsidRPr="0066405E">
        <w:rPr>
          <w:sz w:val="22"/>
          <w:szCs w:val="22"/>
          <w:lang w:val="lv-LV"/>
        </w:rPr>
        <w:t>zpildīt</w:t>
      </w:r>
      <w:r w:rsidR="003F15B2" w:rsidRPr="0066405E">
        <w:rPr>
          <w:sz w:val="22"/>
          <w:szCs w:val="22"/>
          <w:lang w:val="lv-LV"/>
        </w:rPr>
        <w:t>ā</w:t>
      </w:r>
      <w:r w:rsidR="004363F7" w:rsidRPr="0066405E">
        <w:rPr>
          <w:sz w:val="22"/>
          <w:szCs w:val="22"/>
          <w:lang w:val="lv-LV"/>
        </w:rPr>
        <w:t xml:space="preserve">js var samazināt </w:t>
      </w:r>
      <w:r w:rsidRPr="0066405E">
        <w:rPr>
          <w:sz w:val="22"/>
          <w:szCs w:val="22"/>
          <w:lang w:val="lv-LV"/>
        </w:rPr>
        <w:t>Pasūtītāja</w:t>
      </w:r>
      <w:r w:rsidR="004363F7" w:rsidRPr="0066405E">
        <w:rPr>
          <w:sz w:val="22"/>
          <w:szCs w:val="22"/>
          <w:lang w:val="lv-LV"/>
        </w:rPr>
        <w:t xml:space="preserve"> maksu par nekvalitatīviem Pakalpojumiem par 30 % (trīsdesmit procentiem).</w:t>
      </w:r>
    </w:p>
    <w:p w:rsidR="009C0ECE" w:rsidRPr="0066405E" w:rsidRDefault="009C0ECE" w:rsidP="009C0ECE">
      <w:pPr>
        <w:pStyle w:val="NormalWeb"/>
        <w:ind w:left="360"/>
        <w:rPr>
          <w:b/>
          <w:sz w:val="22"/>
          <w:szCs w:val="22"/>
          <w:lang w:val="lv-LV"/>
        </w:rPr>
      </w:pPr>
    </w:p>
    <w:p w:rsidR="009C0ECE" w:rsidRPr="0066405E" w:rsidRDefault="004363F7" w:rsidP="009C0ECE">
      <w:pPr>
        <w:pStyle w:val="NormalWeb"/>
        <w:numPr>
          <w:ilvl w:val="0"/>
          <w:numId w:val="40"/>
        </w:numPr>
        <w:rPr>
          <w:b/>
          <w:sz w:val="22"/>
          <w:szCs w:val="22"/>
          <w:lang w:val="lv-LV"/>
        </w:rPr>
      </w:pPr>
      <w:r w:rsidRPr="0066405E">
        <w:rPr>
          <w:b/>
          <w:sz w:val="22"/>
          <w:szCs w:val="22"/>
          <w:lang w:val="lv-LV"/>
        </w:rPr>
        <w:lastRenderedPageBreak/>
        <w:t>Abpusējas saistības</w:t>
      </w:r>
    </w:p>
    <w:p w:rsidR="009C0ECE" w:rsidRPr="0066405E" w:rsidRDefault="004363F7" w:rsidP="009C0ECE">
      <w:pPr>
        <w:pStyle w:val="NormalWeb"/>
        <w:rPr>
          <w:b/>
          <w:sz w:val="22"/>
          <w:szCs w:val="22"/>
          <w:lang w:val="lv-LV"/>
        </w:rPr>
      </w:pPr>
      <w:r w:rsidRPr="0066405E">
        <w:rPr>
          <w:sz w:val="22"/>
          <w:szCs w:val="22"/>
          <w:lang w:val="lv-LV"/>
        </w:rPr>
        <w:t>Abas Puses vienojas, ka saskaņā ar šī līguma noteikumiem:</w:t>
      </w:r>
    </w:p>
    <w:p w:rsidR="009C0ECE" w:rsidRPr="0066405E" w:rsidRDefault="004363F7" w:rsidP="009C0ECE">
      <w:pPr>
        <w:pStyle w:val="NormalWeb"/>
        <w:numPr>
          <w:ilvl w:val="1"/>
          <w:numId w:val="40"/>
        </w:numPr>
        <w:spacing w:after="240" w:afterAutospacing="0"/>
        <w:jc w:val="both"/>
        <w:rPr>
          <w:sz w:val="22"/>
          <w:szCs w:val="22"/>
          <w:lang w:val="lv-LV"/>
        </w:rPr>
      </w:pPr>
      <w:r w:rsidRPr="0066405E">
        <w:rPr>
          <w:sz w:val="22"/>
          <w:szCs w:val="22"/>
          <w:lang w:val="lv-LV"/>
        </w:rPr>
        <w:t>neviena no Pusēm nedod otrai tiesības izmantot tās (vai jebkura tās Uzņēmuma) tirdzniecības zīmes, tirdzniecības nosaukumus vai citus apzīmējumus jebkādā reklāmā vai publikācijā bez otras Puses iepriekšējas rakstiskas piekrišanas;</w:t>
      </w:r>
    </w:p>
    <w:p w:rsidR="009C0ECE" w:rsidRPr="0066405E" w:rsidRDefault="004363F7" w:rsidP="009C0ECE">
      <w:pPr>
        <w:pStyle w:val="NormalWeb"/>
        <w:numPr>
          <w:ilvl w:val="1"/>
          <w:numId w:val="40"/>
        </w:numPr>
        <w:spacing w:after="240" w:afterAutospacing="0"/>
        <w:jc w:val="both"/>
        <w:rPr>
          <w:sz w:val="22"/>
          <w:szCs w:val="22"/>
          <w:lang w:val="lv-LV"/>
        </w:rPr>
      </w:pPr>
      <w:r w:rsidRPr="0066405E">
        <w:rPr>
          <w:sz w:val="22"/>
          <w:szCs w:val="22"/>
          <w:lang w:val="lv-LV"/>
        </w:rPr>
        <w:t>Visa informācija, ar ko apmainās Puses, nav konfidenciāla. Ja kāda no Pusēm pieprasa otrai Pusei konfidenciālas informācijas sniegšanu, tad pirms šādas informācijas izsniegšanas Puses paraksta vienošanos par konfidencialitāti;</w:t>
      </w:r>
    </w:p>
    <w:p w:rsidR="009C0ECE" w:rsidRPr="0066405E" w:rsidRDefault="004363F7" w:rsidP="009C0ECE">
      <w:pPr>
        <w:pStyle w:val="NormalWeb"/>
        <w:numPr>
          <w:ilvl w:val="1"/>
          <w:numId w:val="40"/>
        </w:numPr>
        <w:spacing w:after="240" w:afterAutospacing="0"/>
        <w:jc w:val="both"/>
        <w:rPr>
          <w:sz w:val="22"/>
          <w:szCs w:val="22"/>
          <w:lang w:val="lv-LV"/>
        </w:rPr>
      </w:pPr>
      <w:r w:rsidRPr="0066405E">
        <w:rPr>
          <w:sz w:val="22"/>
          <w:szCs w:val="22"/>
          <w:lang w:val="lv-LV"/>
        </w:rPr>
        <w:t>katra no Pusēm var sazināties ar otru ar elektronisko līdzekļu starpniecību, un šāda sazināšanās tiek uzskatīta par izdarītu rakstiski;</w:t>
      </w:r>
    </w:p>
    <w:p w:rsidR="009C0ECE" w:rsidRPr="0066405E" w:rsidRDefault="004363F7" w:rsidP="009C0ECE">
      <w:pPr>
        <w:pStyle w:val="NormalWeb"/>
        <w:numPr>
          <w:ilvl w:val="1"/>
          <w:numId w:val="40"/>
        </w:numPr>
        <w:spacing w:after="240" w:afterAutospacing="0"/>
        <w:jc w:val="both"/>
        <w:rPr>
          <w:sz w:val="22"/>
          <w:szCs w:val="22"/>
          <w:lang w:val="lv-LV"/>
        </w:rPr>
      </w:pPr>
      <w:r w:rsidRPr="0066405E">
        <w:rPr>
          <w:sz w:val="22"/>
          <w:szCs w:val="22"/>
          <w:lang w:val="lv-LV"/>
        </w:rPr>
        <w:t>katra no Pusēm dod otrai Pusei pienācīgu iespēju izpildīt saistību, pirms ceļ prasību, ka otra Puse nav izpildījusi savas saistības;</w:t>
      </w:r>
    </w:p>
    <w:p w:rsidR="009C0ECE" w:rsidRPr="0066405E" w:rsidRDefault="004363F7" w:rsidP="009C0ECE">
      <w:pPr>
        <w:pStyle w:val="NormalWeb"/>
        <w:numPr>
          <w:ilvl w:val="1"/>
          <w:numId w:val="40"/>
        </w:numPr>
        <w:spacing w:before="0" w:beforeAutospacing="0" w:after="0" w:afterAutospacing="0"/>
        <w:ind w:left="357" w:hanging="357"/>
        <w:jc w:val="both"/>
        <w:rPr>
          <w:bCs/>
          <w:sz w:val="22"/>
          <w:szCs w:val="22"/>
          <w:lang w:val="lv-LV"/>
        </w:rPr>
      </w:pPr>
      <w:r w:rsidRPr="0066405E">
        <w:rPr>
          <w:bCs/>
          <w:sz w:val="22"/>
          <w:szCs w:val="22"/>
          <w:lang w:val="lv-LV"/>
        </w:rPr>
        <w:t>Ja Pakalpojuma izpildes gaitā kļūst neiespējama tā savlaicīga izpilde no Pusēm neatkarīgu iemeslu dēļ, rodas nepieciešamība veikt tādu darbu kāds nav paredzēts Līgumā, Puses var vienoties par jauna Pakalpojuma apjoma un termiņa noteikšanu, noslēdzot papildu vienošanos, kas kļūst par Līguma neatņemamu sastāvdaļu.</w:t>
      </w:r>
    </w:p>
    <w:p w:rsidR="009C0ECE" w:rsidRPr="0066405E" w:rsidRDefault="009C0ECE" w:rsidP="009C0ECE">
      <w:pPr>
        <w:pStyle w:val="NormalWeb"/>
        <w:spacing w:before="0" w:beforeAutospacing="0" w:after="0" w:afterAutospacing="0"/>
        <w:jc w:val="both"/>
        <w:rPr>
          <w:bCs/>
          <w:sz w:val="22"/>
          <w:szCs w:val="22"/>
          <w:lang w:val="lv-LV"/>
        </w:rPr>
      </w:pPr>
    </w:p>
    <w:p w:rsidR="009C0ECE" w:rsidRPr="0066405E" w:rsidRDefault="00FB6FAD" w:rsidP="009C0ECE">
      <w:pPr>
        <w:widowControl/>
        <w:numPr>
          <w:ilvl w:val="1"/>
          <w:numId w:val="40"/>
        </w:numPr>
        <w:jc w:val="both"/>
        <w:rPr>
          <w:sz w:val="22"/>
          <w:szCs w:val="22"/>
        </w:rPr>
      </w:pPr>
      <w:r w:rsidRPr="0066405E">
        <w:rPr>
          <w:sz w:val="22"/>
          <w:szCs w:val="22"/>
        </w:rPr>
        <w:t>neviena no Pusēm nav atbildīga par jebkuras saistības neizpildi nepārvaramas varas apstākļu (force majeure) dēļ. Nepārvarama vara šī līguma izpratnē ir dabas katastrofas, masu nemieri, karadarbība, izmaiņas Latvijas Republikas normatīvajos aktos, kas bez alternatīvas padara neiespējamu līguma izpildi un citi apstā</w:t>
      </w:r>
      <w:r w:rsidR="004363F7" w:rsidRPr="0066405E">
        <w:rPr>
          <w:sz w:val="22"/>
          <w:szCs w:val="22"/>
        </w:rPr>
        <w:t>kļi, kas padara neiespējamu šī līguma izpildi.</w:t>
      </w:r>
    </w:p>
    <w:p w:rsidR="009C0ECE" w:rsidRPr="0066405E" w:rsidRDefault="006E3EDA" w:rsidP="009C0ECE">
      <w:pPr>
        <w:pStyle w:val="NormalWeb"/>
        <w:numPr>
          <w:ilvl w:val="0"/>
          <w:numId w:val="40"/>
        </w:numPr>
        <w:spacing w:before="120" w:beforeAutospacing="0" w:after="120" w:afterAutospacing="0"/>
        <w:rPr>
          <w:b/>
          <w:sz w:val="22"/>
          <w:szCs w:val="22"/>
          <w:lang w:val="lv-LV"/>
        </w:rPr>
      </w:pPr>
      <w:r w:rsidRPr="0066405E">
        <w:rPr>
          <w:b/>
          <w:sz w:val="22"/>
          <w:szCs w:val="22"/>
          <w:lang w:val="lv-LV"/>
        </w:rPr>
        <w:t>Pasūtītāj</w:t>
      </w:r>
      <w:r w:rsidR="004363F7" w:rsidRPr="0066405E">
        <w:rPr>
          <w:b/>
          <w:sz w:val="22"/>
          <w:szCs w:val="22"/>
          <w:lang w:val="lv-LV"/>
        </w:rPr>
        <w:t>a citas saistības</w:t>
      </w:r>
    </w:p>
    <w:p w:rsidR="009C0ECE" w:rsidRPr="0066405E" w:rsidRDefault="00FB6FAD" w:rsidP="009C0ECE">
      <w:pPr>
        <w:widowControl/>
        <w:numPr>
          <w:ilvl w:val="1"/>
          <w:numId w:val="40"/>
        </w:numPr>
        <w:tabs>
          <w:tab w:val="clear" w:pos="360"/>
        </w:tabs>
        <w:spacing w:before="120" w:after="120"/>
        <w:ind w:left="357" w:hanging="357"/>
        <w:jc w:val="both"/>
        <w:rPr>
          <w:sz w:val="22"/>
          <w:szCs w:val="22"/>
        </w:rPr>
      </w:pPr>
      <w:r w:rsidRPr="0066405E">
        <w:rPr>
          <w:sz w:val="22"/>
          <w:szCs w:val="22"/>
        </w:rPr>
        <w:t xml:space="preserve">Parakstot šo līgumu, </w:t>
      </w:r>
      <w:r w:rsidR="006E3EDA" w:rsidRPr="0066405E">
        <w:rPr>
          <w:sz w:val="22"/>
          <w:szCs w:val="22"/>
        </w:rPr>
        <w:t>Pasūtītājs</w:t>
      </w:r>
      <w:r w:rsidRPr="0066405E">
        <w:rPr>
          <w:sz w:val="22"/>
          <w:szCs w:val="22"/>
        </w:rPr>
        <w:t xml:space="preserve"> apliecina, ka ir  iepazinies un pilnībā sapratis šī līguma noteikumus, </w:t>
      </w:r>
      <w:r w:rsidR="006E3EDA" w:rsidRPr="0066405E">
        <w:rPr>
          <w:sz w:val="22"/>
          <w:szCs w:val="22"/>
        </w:rPr>
        <w:t>Pasūtītājs</w:t>
      </w:r>
      <w:r w:rsidRPr="0066405E">
        <w:rPr>
          <w:sz w:val="22"/>
          <w:szCs w:val="22"/>
        </w:rPr>
        <w:t xml:space="preserve"> apņemas tos pildīt.</w:t>
      </w:r>
    </w:p>
    <w:p w:rsidR="009C0ECE" w:rsidRPr="0066405E" w:rsidRDefault="006E3EDA" w:rsidP="009C0ECE">
      <w:pPr>
        <w:pStyle w:val="NormalWeb"/>
        <w:numPr>
          <w:ilvl w:val="1"/>
          <w:numId w:val="40"/>
        </w:numPr>
        <w:spacing w:before="120" w:beforeAutospacing="0" w:after="120" w:afterAutospacing="0"/>
        <w:rPr>
          <w:sz w:val="22"/>
          <w:szCs w:val="22"/>
          <w:lang w:val="lv-LV"/>
        </w:rPr>
      </w:pPr>
      <w:r w:rsidRPr="0066405E">
        <w:rPr>
          <w:sz w:val="22"/>
          <w:szCs w:val="22"/>
          <w:lang w:val="lv-LV"/>
        </w:rPr>
        <w:t>Pasūtītājs</w:t>
      </w:r>
      <w:r w:rsidR="004363F7" w:rsidRPr="0066405E">
        <w:rPr>
          <w:sz w:val="22"/>
          <w:szCs w:val="22"/>
          <w:lang w:val="lv-LV"/>
        </w:rPr>
        <w:t xml:space="preserve"> apņemas:</w:t>
      </w:r>
    </w:p>
    <w:p w:rsidR="009C0ECE" w:rsidRPr="0066405E" w:rsidRDefault="004363F7" w:rsidP="009C0ECE">
      <w:pPr>
        <w:pStyle w:val="NormalWeb"/>
        <w:numPr>
          <w:ilvl w:val="2"/>
          <w:numId w:val="40"/>
        </w:numPr>
        <w:tabs>
          <w:tab w:val="clear" w:pos="1560"/>
        </w:tabs>
        <w:spacing w:before="120" w:beforeAutospacing="0" w:after="120" w:afterAutospacing="0"/>
        <w:ind w:left="900" w:hanging="540"/>
        <w:jc w:val="both"/>
        <w:rPr>
          <w:sz w:val="22"/>
          <w:szCs w:val="22"/>
          <w:lang w:val="lv-LV"/>
        </w:rPr>
      </w:pPr>
      <w:r w:rsidRPr="0066405E">
        <w:rPr>
          <w:sz w:val="22"/>
          <w:szCs w:val="22"/>
          <w:lang w:val="lv-LV"/>
        </w:rPr>
        <w:t xml:space="preserve">nodrošināt bīstamo atkritumu apsaimniekošanu sava uzņēmuma teritorijā atbilstoši LR normatīvo aktu noteiktajām prasībām un normām. </w:t>
      </w:r>
      <w:r w:rsidR="006E3EDA" w:rsidRPr="0066405E">
        <w:rPr>
          <w:sz w:val="22"/>
          <w:szCs w:val="22"/>
          <w:lang w:val="lv-LV"/>
        </w:rPr>
        <w:t>Pasūtītājs</w:t>
      </w:r>
      <w:r w:rsidRPr="0066405E">
        <w:rPr>
          <w:sz w:val="22"/>
          <w:szCs w:val="22"/>
          <w:lang w:val="lv-LV"/>
        </w:rPr>
        <w:t xml:space="preserve"> apņemas veikt bīstamo atkritumu atsevišķu uzkrāšanu tā, lai nenotiktu to sajaukšanās ar piemaisījumiem;</w:t>
      </w:r>
    </w:p>
    <w:p w:rsidR="009C0ECE" w:rsidRPr="0066405E" w:rsidRDefault="004363F7" w:rsidP="009C0ECE">
      <w:pPr>
        <w:pStyle w:val="NormalWeb"/>
        <w:numPr>
          <w:ilvl w:val="2"/>
          <w:numId w:val="40"/>
        </w:numPr>
        <w:tabs>
          <w:tab w:val="clear" w:pos="1560"/>
        </w:tabs>
        <w:spacing w:before="120" w:beforeAutospacing="0" w:after="120" w:afterAutospacing="0"/>
        <w:ind w:left="900" w:hanging="540"/>
        <w:jc w:val="both"/>
        <w:rPr>
          <w:sz w:val="22"/>
          <w:szCs w:val="22"/>
          <w:lang w:val="lv-LV"/>
        </w:rPr>
      </w:pPr>
      <w:r w:rsidRPr="0066405E">
        <w:rPr>
          <w:sz w:val="22"/>
          <w:szCs w:val="22"/>
          <w:lang w:val="lv-LV"/>
        </w:rPr>
        <w:t xml:space="preserve">nepiešķirt vai citādi nodot </w:t>
      </w:r>
      <w:r w:rsidR="006E3EDA" w:rsidRPr="0066405E">
        <w:rPr>
          <w:sz w:val="22"/>
          <w:szCs w:val="22"/>
          <w:lang w:val="lv-LV"/>
        </w:rPr>
        <w:t>Pasūtītāj</w:t>
      </w:r>
      <w:r w:rsidRPr="0066405E">
        <w:rPr>
          <w:sz w:val="22"/>
          <w:szCs w:val="22"/>
          <w:lang w:val="lv-LV"/>
        </w:rPr>
        <w:t>a tiesības saskaņā ar šo Līgumu treš</w:t>
      </w:r>
      <w:r w:rsidR="003F15B2" w:rsidRPr="0066405E">
        <w:rPr>
          <w:sz w:val="22"/>
          <w:szCs w:val="22"/>
          <w:lang w:val="lv-LV"/>
        </w:rPr>
        <w:t>aj</w:t>
      </w:r>
      <w:r w:rsidRPr="0066405E">
        <w:rPr>
          <w:sz w:val="22"/>
          <w:szCs w:val="22"/>
          <w:lang w:val="lv-LV"/>
        </w:rPr>
        <w:t xml:space="preserve">ām personām, kā arī nenodot </w:t>
      </w:r>
      <w:r w:rsidR="006E3EDA" w:rsidRPr="0066405E">
        <w:rPr>
          <w:sz w:val="22"/>
          <w:szCs w:val="22"/>
          <w:lang w:val="lv-LV"/>
        </w:rPr>
        <w:t>Pasūtītāj</w:t>
      </w:r>
      <w:r w:rsidRPr="0066405E">
        <w:rPr>
          <w:sz w:val="22"/>
          <w:szCs w:val="22"/>
          <w:lang w:val="lv-LV"/>
        </w:rPr>
        <w:t>a pienāku</w:t>
      </w:r>
      <w:r w:rsidR="006E3EDA" w:rsidRPr="0066405E">
        <w:rPr>
          <w:sz w:val="22"/>
          <w:szCs w:val="22"/>
          <w:lang w:val="lv-LV"/>
        </w:rPr>
        <w:t>mus vai tālāk nepārdot jebkuru I</w:t>
      </w:r>
      <w:r w:rsidRPr="0066405E">
        <w:rPr>
          <w:sz w:val="22"/>
          <w:szCs w:val="22"/>
          <w:lang w:val="lv-LV"/>
        </w:rPr>
        <w:t>zpildīt</w:t>
      </w:r>
      <w:r w:rsidR="003F15B2" w:rsidRPr="0066405E">
        <w:rPr>
          <w:sz w:val="22"/>
          <w:szCs w:val="22"/>
          <w:lang w:val="lv-LV"/>
        </w:rPr>
        <w:t>ā</w:t>
      </w:r>
      <w:r w:rsidR="006E3EDA" w:rsidRPr="0066405E">
        <w:rPr>
          <w:sz w:val="22"/>
          <w:szCs w:val="22"/>
          <w:lang w:val="lv-LV"/>
        </w:rPr>
        <w:t>ja sniegto pakalpojumu bez I</w:t>
      </w:r>
      <w:r w:rsidRPr="0066405E">
        <w:rPr>
          <w:sz w:val="22"/>
          <w:szCs w:val="22"/>
          <w:lang w:val="lv-LV"/>
        </w:rPr>
        <w:t>zpildīt</w:t>
      </w:r>
      <w:r w:rsidR="003F15B2" w:rsidRPr="0066405E">
        <w:rPr>
          <w:sz w:val="22"/>
          <w:szCs w:val="22"/>
          <w:lang w:val="lv-LV"/>
        </w:rPr>
        <w:t>ā</w:t>
      </w:r>
      <w:r w:rsidRPr="0066405E">
        <w:rPr>
          <w:sz w:val="22"/>
          <w:szCs w:val="22"/>
          <w:lang w:val="lv-LV"/>
        </w:rPr>
        <w:t>ja iepriekšējas rakstiskas piekrišanas;</w:t>
      </w:r>
    </w:p>
    <w:p w:rsidR="009C0ECE" w:rsidRPr="0066405E" w:rsidRDefault="004363F7" w:rsidP="009C0ECE">
      <w:pPr>
        <w:pStyle w:val="NormalWeb"/>
        <w:numPr>
          <w:ilvl w:val="2"/>
          <w:numId w:val="40"/>
        </w:numPr>
        <w:tabs>
          <w:tab w:val="clear" w:pos="1560"/>
        </w:tabs>
        <w:spacing w:before="120" w:beforeAutospacing="0" w:after="120" w:afterAutospacing="0"/>
        <w:ind w:left="900" w:hanging="540"/>
        <w:jc w:val="both"/>
        <w:rPr>
          <w:sz w:val="22"/>
          <w:szCs w:val="22"/>
          <w:lang w:val="lv-LV"/>
        </w:rPr>
      </w:pPr>
      <w:r w:rsidRPr="0066405E">
        <w:rPr>
          <w:sz w:val="22"/>
          <w:szCs w:val="22"/>
          <w:lang w:val="lv-LV"/>
        </w:rPr>
        <w:t>plānojot jaunu tehnoloģisko proc</w:t>
      </w:r>
      <w:r w:rsidR="006E3EDA" w:rsidRPr="0066405E">
        <w:rPr>
          <w:sz w:val="22"/>
          <w:szCs w:val="22"/>
          <w:lang w:val="lv-LV"/>
        </w:rPr>
        <w:t>esu ieviešanu, konsultēties ar I</w:t>
      </w:r>
      <w:r w:rsidRPr="0066405E">
        <w:rPr>
          <w:sz w:val="22"/>
          <w:szCs w:val="22"/>
          <w:lang w:val="lv-LV"/>
        </w:rPr>
        <w:t xml:space="preserve">zpildītāju, lai izvairītos no iespējamām problēmām, kuras var izraisīt bīstamo atkritumu ķīmisku vai cita veida nesavienojamību ar esošo bīstamo atkritumu apsaimniekošanas shēmu; </w:t>
      </w:r>
    </w:p>
    <w:p w:rsidR="009C0ECE" w:rsidRPr="0066405E" w:rsidRDefault="006E3EDA" w:rsidP="009C0ECE">
      <w:pPr>
        <w:pStyle w:val="NormalWeb"/>
        <w:numPr>
          <w:ilvl w:val="2"/>
          <w:numId w:val="40"/>
        </w:numPr>
        <w:tabs>
          <w:tab w:val="clear" w:pos="1560"/>
        </w:tabs>
        <w:spacing w:before="120" w:beforeAutospacing="0" w:after="120" w:afterAutospacing="0"/>
        <w:ind w:left="900" w:hanging="540"/>
        <w:jc w:val="both"/>
        <w:rPr>
          <w:sz w:val="22"/>
          <w:szCs w:val="22"/>
          <w:lang w:val="lv-LV"/>
        </w:rPr>
      </w:pPr>
      <w:r w:rsidRPr="0066405E">
        <w:rPr>
          <w:sz w:val="22"/>
          <w:szCs w:val="22"/>
          <w:lang w:val="lv-LV"/>
        </w:rPr>
        <w:t>nodrošināt I</w:t>
      </w:r>
      <w:r w:rsidR="004363F7" w:rsidRPr="0066405E">
        <w:rPr>
          <w:sz w:val="22"/>
          <w:szCs w:val="22"/>
          <w:lang w:val="lv-LV"/>
        </w:rPr>
        <w:t xml:space="preserve">zpildītājam pietiekošu, brīvu un drošu piekļūšanu </w:t>
      </w:r>
      <w:r w:rsidRPr="0066405E">
        <w:rPr>
          <w:sz w:val="22"/>
          <w:szCs w:val="22"/>
          <w:lang w:val="lv-LV"/>
        </w:rPr>
        <w:t>Pasūtītaj</w:t>
      </w:r>
      <w:r w:rsidR="004363F7" w:rsidRPr="0066405E">
        <w:rPr>
          <w:sz w:val="22"/>
          <w:szCs w:val="22"/>
          <w:lang w:val="lv-LV"/>
        </w:rPr>
        <w:t xml:space="preserve">a radītajiem bīstamajiem atkritumiem, </w:t>
      </w:r>
      <w:r w:rsidRPr="0066405E">
        <w:rPr>
          <w:sz w:val="22"/>
          <w:szCs w:val="22"/>
          <w:lang w:val="lv-LV"/>
        </w:rPr>
        <w:t>lai I</w:t>
      </w:r>
      <w:r w:rsidR="004363F7" w:rsidRPr="0066405E">
        <w:rPr>
          <w:sz w:val="22"/>
          <w:szCs w:val="22"/>
          <w:lang w:val="lv-LV"/>
        </w:rPr>
        <w:t>zpildītājs varētu pildīt savus pienākumus.</w:t>
      </w:r>
    </w:p>
    <w:p w:rsidR="009C0ECE" w:rsidRPr="0066405E" w:rsidRDefault="004363F7" w:rsidP="009C0ECE">
      <w:pPr>
        <w:pStyle w:val="NormalWeb"/>
        <w:numPr>
          <w:ilvl w:val="0"/>
          <w:numId w:val="40"/>
        </w:numPr>
        <w:spacing w:before="120" w:beforeAutospacing="0" w:after="120" w:afterAutospacing="0"/>
        <w:jc w:val="both"/>
        <w:rPr>
          <w:b/>
          <w:sz w:val="22"/>
          <w:szCs w:val="22"/>
          <w:lang w:val="lv-LV"/>
        </w:rPr>
      </w:pPr>
      <w:r w:rsidRPr="0066405E">
        <w:rPr>
          <w:b/>
          <w:sz w:val="22"/>
          <w:szCs w:val="22"/>
          <w:lang w:val="lv-LV"/>
        </w:rPr>
        <w:t>Līguma stāšanās spēkā un izbeigšana</w:t>
      </w:r>
    </w:p>
    <w:p w:rsidR="009C0ECE" w:rsidRPr="0066405E" w:rsidRDefault="004363F7" w:rsidP="009C0ECE">
      <w:pPr>
        <w:pStyle w:val="NormalWeb"/>
        <w:numPr>
          <w:ilvl w:val="1"/>
          <w:numId w:val="40"/>
        </w:numPr>
        <w:spacing w:before="120" w:beforeAutospacing="0" w:after="120" w:afterAutospacing="0"/>
        <w:jc w:val="both"/>
        <w:rPr>
          <w:sz w:val="22"/>
          <w:szCs w:val="22"/>
          <w:lang w:val="lv-LV"/>
        </w:rPr>
      </w:pPr>
      <w:r w:rsidRPr="0066405E">
        <w:rPr>
          <w:sz w:val="22"/>
          <w:szCs w:val="22"/>
          <w:lang w:val="lv-LV"/>
        </w:rPr>
        <w:t xml:space="preserve">Līgums stājas spēkā no </w:t>
      </w:r>
      <w:smartTag w:uri="schemas-tilde-lv/tildestengine" w:element="veidnes">
        <w:smartTagPr>
          <w:attr w:name="baseform" w:val="līgum|s"/>
          <w:attr w:name="id" w:val="-1"/>
          <w:attr w:name="text" w:val="līguma"/>
        </w:smartTagPr>
        <w:r w:rsidRPr="0066405E">
          <w:rPr>
            <w:sz w:val="22"/>
            <w:szCs w:val="22"/>
            <w:lang w:val="lv-LV"/>
          </w:rPr>
          <w:t>līguma</w:t>
        </w:r>
      </w:smartTag>
      <w:r w:rsidRPr="0066405E">
        <w:rPr>
          <w:sz w:val="22"/>
          <w:szCs w:val="22"/>
          <w:lang w:val="lv-LV"/>
        </w:rPr>
        <w:t xml:space="preserve"> parakstīšanas brīža un ir spēkā līdz saistību pilnīgai izpildei. Izpildītājs Pakalpojumus </w:t>
      </w:r>
      <w:r w:rsidR="006E3EDA" w:rsidRPr="0066405E">
        <w:rPr>
          <w:sz w:val="22"/>
          <w:szCs w:val="22"/>
          <w:lang w:val="lv-LV"/>
        </w:rPr>
        <w:t>Pasūtītāj</w:t>
      </w:r>
      <w:r w:rsidRPr="0066405E">
        <w:rPr>
          <w:sz w:val="22"/>
          <w:szCs w:val="22"/>
          <w:lang w:val="lv-LV"/>
        </w:rPr>
        <w:t xml:space="preserve">am atbilstoši šī </w:t>
      </w:r>
      <w:smartTag w:uri="schemas-tilde-lv/tildestengine" w:element="veidnes">
        <w:smartTagPr>
          <w:attr w:name="baseform" w:val="līgum|s"/>
          <w:attr w:name="id" w:val="-1"/>
          <w:attr w:name="text" w:val="līguma"/>
        </w:smartTagPr>
        <w:r w:rsidRPr="0066405E">
          <w:rPr>
            <w:sz w:val="22"/>
            <w:szCs w:val="22"/>
            <w:lang w:val="lv-LV"/>
          </w:rPr>
          <w:t>līguma</w:t>
        </w:r>
      </w:smartTag>
      <w:r w:rsidRPr="0066405E">
        <w:rPr>
          <w:sz w:val="22"/>
          <w:szCs w:val="22"/>
          <w:lang w:val="lv-LV"/>
        </w:rPr>
        <w:t xml:space="preserve"> noteikumiem sniedz </w:t>
      </w:r>
      <w:r w:rsidRPr="0066405E">
        <w:rPr>
          <w:b/>
          <w:sz w:val="22"/>
          <w:szCs w:val="22"/>
          <w:lang w:val="lv-LV"/>
        </w:rPr>
        <w:t>36 (trīsdesmit sešus) mēnešus</w:t>
      </w:r>
      <w:r w:rsidRPr="0066405E">
        <w:rPr>
          <w:sz w:val="22"/>
          <w:szCs w:val="22"/>
          <w:lang w:val="lv-LV"/>
        </w:rPr>
        <w:t xml:space="preserve"> no šī </w:t>
      </w:r>
      <w:smartTag w:uri="schemas-tilde-lv/tildestengine" w:element="veidnes">
        <w:smartTagPr>
          <w:attr w:name="baseform" w:val="līgum|s"/>
          <w:attr w:name="id" w:val="-1"/>
          <w:attr w:name="text" w:val="līguma"/>
        </w:smartTagPr>
        <w:r w:rsidRPr="0066405E">
          <w:rPr>
            <w:sz w:val="22"/>
            <w:szCs w:val="22"/>
            <w:lang w:val="lv-LV"/>
          </w:rPr>
          <w:t>līguma</w:t>
        </w:r>
      </w:smartTag>
      <w:r w:rsidRPr="0066405E">
        <w:rPr>
          <w:sz w:val="22"/>
          <w:szCs w:val="22"/>
          <w:lang w:val="lv-LV"/>
        </w:rPr>
        <w:t xml:space="preserve"> parakstīšanas brīža, turpmāk tekstā saukts „Pakalpojumu sniegšanas termiņš” vai līdz līguma </w:t>
      </w:r>
      <w:r w:rsidRPr="0066405E">
        <w:rPr>
          <w:b/>
          <w:sz w:val="22"/>
          <w:szCs w:val="22"/>
          <w:lang w:val="lv-LV"/>
        </w:rPr>
        <w:t>maksimālās</w:t>
      </w:r>
      <w:r w:rsidRPr="0066405E">
        <w:rPr>
          <w:sz w:val="22"/>
          <w:szCs w:val="22"/>
          <w:lang w:val="lv-LV"/>
        </w:rPr>
        <w:t xml:space="preserve"> summas sasniegšanai,  kura ir </w:t>
      </w:r>
      <w:r w:rsidRPr="0066405E">
        <w:rPr>
          <w:b/>
          <w:sz w:val="22"/>
          <w:szCs w:val="22"/>
          <w:lang w:val="lv-LV"/>
        </w:rPr>
        <w:t>EUR</w:t>
      </w:r>
      <w:r w:rsidRPr="0066405E">
        <w:rPr>
          <w:sz w:val="22"/>
          <w:szCs w:val="22"/>
          <w:lang w:val="lv-LV"/>
        </w:rPr>
        <w:t xml:space="preserve"> </w:t>
      </w:r>
      <w:r w:rsidRPr="0066405E">
        <w:rPr>
          <w:b/>
          <w:sz w:val="22"/>
          <w:szCs w:val="22"/>
          <w:lang w:val="lv-LV"/>
        </w:rPr>
        <w:t>41 999,99 (četrdesmit viens tūkstotis deviņi simti deviņdesmit deviņi eiro 99 centi) bez PVN, un EUR 50 819,99 (piecdesmit tūkstoši astoņi simti deviņpadsmit eiro un 99 centi) ar PVN</w:t>
      </w:r>
      <w:r w:rsidRPr="0066405E">
        <w:rPr>
          <w:sz w:val="22"/>
          <w:szCs w:val="22"/>
          <w:lang w:val="lv-LV"/>
        </w:rPr>
        <w:t>.</w:t>
      </w:r>
    </w:p>
    <w:p w:rsidR="009C0ECE" w:rsidRPr="0066405E" w:rsidRDefault="004363F7" w:rsidP="009C0ECE">
      <w:pPr>
        <w:pStyle w:val="NormalWeb"/>
        <w:numPr>
          <w:ilvl w:val="1"/>
          <w:numId w:val="40"/>
        </w:numPr>
        <w:spacing w:before="120" w:beforeAutospacing="0" w:after="120" w:afterAutospacing="0"/>
        <w:jc w:val="both"/>
        <w:rPr>
          <w:sz w:val="22"/>
          <w:szCs w:val="22"/>
          <w:lang w:val="lv-LV"/>
        </w:rPr>
      </w:pPr>
      <w:r w:rsidRPr="0066405E">
        <w:rPr>
          <w:sz w:val="22"/>
          <w:szCs w:val="22"/>
          <w:lang w:val="lv-LV"/>
        </w:rPr>
        <w:t xml:space="preserve">Jebkurai no Pusēm ir tiesības pārtraukt šo </w:t>
      </w:r>
      <w:smartTag w:uri="schemas-tilde-lv/tildestengine" w:element="veidnes">
        <w:smartTagPr>
          <w:attr w:name="text" w:val="līgumu"/>
          <w:attr w:name="id" w:val="-1"/>
          <w:attr w:name="baseform" w:val="līgum|s"/>
        </w:smartTagPr>
        <w:r w:rsidRPr="0066405E">
          <w:rPr>
            <w:sz w:val="22"/>
            <w:szCs w:val="22"/>
            <w:lang w:val="lv-LV"/>
          </w:rPr>
          <w:t>līgumu</w:t>
        </w:r>
      </w:smartTag>
      <w:r w:rsidRPr="0066405E">
        <w:rPr>
          <w:sz w:val="22"/>
          <w:szCs w:val="22"/>
          <w:lang w:val="lv-LV"/>
        </w:rPr>
        <w:t xml:space="preserve"> pirms Pakalpojuma sniegšanas termiņa beigām pusēm savstarpēji rakstveidā par to vienojoties.</w:t>
      </w:r>
    </w:p>
    <w:p w:rsidR="009C0ECE" w:rsidRPr="0066405E" w:rsidRDefault="004363F7" w:rsidP="009C0ECE">
      <w:pPr>
        <w:pStyle w:val="NormalWeb"/>
        <w:numPr>
          <w:ilvl w:val="1"/>
          <w:numId w:val="40"/>
        </w:numPr>
        <w:spacing w:before="120" w:beforeAutospacing="0" w:after="120" w:afterAutospacing="0"/>
        <w:jc w:val="both"/>
        <w:rPr>
          <w:sz w:val="22"/>
          <w:szCs w:val="22"/>
          <w:lang w:val="lv-LV"/>
        </w:rPr>
      </w:pPr>
      <w:smartTag w:uri="schemas-tilde-lv/tildestengine" w:element="veidnes">
        <w:smartTagPr>
          <w:attr w:name="text" w:val="līguma"/>
          <w:attr w:name="id" w:val="-1"/>
          <w:attr w:name="baseform" w:val="līgum|s"/>
        </w:smartTagPr>
        <w:r w:rsidRPr="0066405E">
          <w:rPr>
            <w:sz w:val="22"/>
            <w:szCs w:val="22"/>
            <w:lang w:val="lv-LV"/>
          </w:rPr>
          <w:lastRenderedPageBreak/>
          <w:t>Līguma</w:t>
        </w:r>
      </w:smartTag>
      <w:r w:rsidRPr="0066405E">
        <w:rPr>
          <w:sz w:val="22"/>
          <w:szCs w:val="22"/>
          <w:lang w:val="lv-LV"/>
        </w:rPr>
        <w:t xml:space="preserve"> 7.2.punktā norādītajā gadījumā ne vēlāk kā līdz </w:t>
      </w:r>
      <w:smartTag w:uri="schemas-tilde-lv/tildestengine" w:element="veidnes">
        <w:smartTagPr>
          <w:attr w:name="text" w:val="līguma"/>
          <w:attr w:name="id" w:val="-1"/>
          <w:attr w:name="baseform" w:val="līgum|s"/>
        </w:smartTagPr>
        <w:r w:rsidRPr="0066405E">
          <w:rPr>
            <w:sz w:val="22"/>
            <w:szCs w:val="22"/>
            <w:lang w:val="lv-LV"/>
          </w:rPr>
          <w:t>līguma</w:t>
        </w:r>
      </w:smartTag>
      <w:r w:rsidRPr="0066405E">
        <w:rPr>
          <w:sz w:val="22"/>
          <w:szCs w:val="22"/>
          <w:lang w:val="lv-LV"/>
        </w:rPr>
        <w:t xml:space="preserve"> izbeigšanas dienai </w:t>
      </w:r>
      <w:r w:rsidR="006E3EDA" w:rsidRPr="0066405E">
        <w:rPr>
          <w:sz w:val="22"/>
          <w:szCs w:val="22"/>
          <w:lang w:val="lv-LV"/>
        </w:rPr>
        <w:t>Pasūtītāj</w:t>
      </w:r>
      <w:r w:rsidRPr="0066405E">
        <w:rPr>
          <w:sz w:val="22"/>
          <w:szCs w:val="22"/>
          <w:lang w:val="lv-LV"/>
        </w:rPr>
        <w:t>am ir pilnībā jāapmaksā visi izpildītāja pamatoti piestādītie rēķini.</w:t>
      </w:r>
    </w:p>
    <w:p w:rsidR="009C0ECE" w:rsidRPr="0066405E" w:rsidRDefault="004363F7" w:rsidP="009C0ECE">
      <w:pPr>
        <w:pStyle w:val="NormalWeb"/>
        <w:numPr>
          <w:ilvl w:val="1"/>
          <w:numId w:val="40"/>
        </w:numPr>
        <w:spacing w:before="120" w:beforeAutospacing="0" w:after="120" w:afterAutospacing="0"/>
        <w:jc w:val="both"/>
        <w:rPr>
          <w:sz w:val="22"/>
          <w:szCs w:val="22"/>
          <w:lang w:val="lv-LV"/>
        </w:rPr>
      </w:pPr>
      <w:r w:rsidRPr="0066405E">
        <w:rPr>
          <w:sz w:val="22"/>
          <w:szCs w:val="22"/>
          <w:lang w:val="lv-LV"/>
        </w:rPr>
        <w:t xml:space="preserve">No šī </w:t>
      </w:r>
      <w:smartTag w:uri="schemas-tilde-lv/tildestengine" w:element="veidnes">
        <w:smartTagPr>
          <w:attr w:name="text" w:val="līguma"/>
          <w:attr w:name="id" w:val="-1"/>
          <w:attr w:name="baseform" w:val="līgum|s"/>
        </w:smartTagPr>
        <w:r w:rsidRPr="0066405E">
          <w:rPr>
            <w:sz w:val="22"/>
            <w:szCs w:val="22"/>
            <w:lang w:val="lv-LV"/>
          </w:rPr>
          <w:t>līguma</w:t>
        </w:r>
      </w:smartTag>
      <w:r w:rsidRPr="0066405E">
        <w:rPr>
          <w:sz w:val="22"/>
          <w:szCs w:val="22"/>
          <w:lang w:val="lv-LV"/>
        </w:rPr>
        <w:t xml:space="preserve"> izr</w:t>
      </w:r>
      <w:r w:rsidR="006E3EDA" w:rsidRPr="0066405E">
        <w:rPr>
          <w:sz w:val="22"/>
          <w:szCs w:val="22"/>
          <w:lang w:val="lv-LV"/>
        </w:rPr>
        <w:t>ietošās tiesības un pienākumus I</w:t>
      </w:r>
      <w:r w:rsidRPr="0066405E">
        <w:rPr>
          <w:sz w:val="22"/>
          <w:szCs w:val="22"/>
          <w:lang w:val="lv-LV"/>
        </w:rPr>
        <w:t xml:space="preserve">zpildītājs var nodot citai personai tikai pēc rakstiskas saskaņošanas ar </w:t>
      </w:r>
      <w:r w:rsidR="006E3EDA" w:rsidRPr="0066405E">
        <w:rPr>
          <w:sz w:val="22"/>
          <w:szCs w:val="22"/>
          <w:lang w:val="lv-LV"/>
        </w:rPr>
        <w:t>Pasūtītāj</w:t>
      </w:r>
      <w:r w:rsidRPr="0066405E">
        <w:rPr>
          <w:sz w:val="22"/>
          <w:szCs w:val="22"/>
          <w:lang w:val="lv-LV"/>
        </w:rPr>
        <w:t>u.</w:t>
      </w:r>
    </w:p>
    <w:p w:rsidR="009C0ECE" w:rsidRPr="0066405E" w:rsidRDefault="004363F7" w:rsidP="009C0ECE">
      <w:pPr>
        <w:pStyle w:val="NormalWeb"/>
        <w:numPr>
          <w:ilvl w:val="0"/>
          <w:numId w:val="40"/>
        </w:numPr>
        <w:spacing w:before="120" w:beforeAutospacing="0" w:after="120" w:afterAutospacing="0"/>
        <w:jc w:val="both"/>
        <w:rPr>
          <w:sz w:val="22"/>
          <w:szCs w:val="22"/>
          <w:lang w:val="lv-LV"/>
        </w:rPr>
      </w:pPr>
      <w:r w:rsidRPr="0066405E">
        <w:rPr>
          <w:b/>
          <w:sz w:val="22"/>
          <w:szCs w:val="22"/>
          <w:lang w:val="lv-LV"/>
        </w:rPr>
        <w:t>Strīdu izskatīšana</w:t>
      </w:r>
    </w:p>
    <w:p w:rsidR="009C0ECE" w:rsidRPr="0066405E" w:rsidRDefault="004363F7" w:rsidP="009C0ECE">
      <w:pPr>
        <w:pStyle w:val="NormalWeb"/>
        <w:numPr>
          <w:ilvl w:val="1"/>
          <w:numId w:val="40"/>
        </w:numPr>
        <w:spacing w:before="120" w:beforeAutospacing="0" w:after="120" w:afterAutospacing="0"/>
        <w:jc w:val="both"/>
        <w:rPr>
          <w:sz w:val="22"/>
          <w:szCs w:val="22"/>
          <w:lang w:val="lv-LV"/>
        </w:rPr>
      </w:pPr>
      <w:r w:rsidRPr="0066405E">
        <w:rPr>
          <w:sz w:val="22"/>
          <w:szCs w:val="22"/>
          <w:lang w:val="lv-LV"/>
        </w:rPr>
        <w:t xml:space="preserve">Visi strīdi, kas izriet no šī līguma, tiek risināti sarunu ceļā, bet ja risinājums nav panākts 30 (trīsdesmit) dienu laikā, tad jebkura no pusēm var griezties tiesā un tiesa strīdu izskata Latvijas Republikas likumos noteiktajā kārtībā. </w:t>
      </w:r>
    </w:p>
    <w:p w:rsidR="009C0ECE" w:rsidRPr="0066405E" w:rsidRDefault="004363F7" w:rsidP="009C0ECE">
      <w:pPr>
        <w:pStyle w:val="NormalWeb"/>
        <w:spacing w:before="120" w:beforeAutospacing="0" w:after="120" w:afterAutospacing="0"/>
        <w:ind w:left="360" w:hanging="360"/>
        <w:jc w:val="both"/>
        <w:rPr>
          <w:sz w:val="22"/>
          <w:szCs w:val="22"/>
          <w:lang w:val="lv-LV"/>
        </w:rPr>
      </w:pPr>
      <w:r w:rsidRPr="0066405E">
        <w:rPr>
          <w:b/>
          <w:sz w:val="22"/>
          <w:szCs w:val="22"/>
          <w:lang w:val="lv-LV"/>
        </w:rPr>
        <w:t>9.</w:t>
      </w:r>
      <w:r w:rsidRPr="0066405E">
        <w:rPr>
          <w:b/>
          <w:sz w:val="22"/>
          <w:szCs w:val="22"/>
          <w:lang w:val="lv-LV"/>
        </w:rPr>
        <w:tab/>
        <w:t>Citi noteikumi</w:t>
      </w:r>
    </w:p>
    <w:p w:rsidR="009C0ECE" w:rsidRPr="0066405E" w:rsidRDefault="00FB6FAD" w:rsidP="009C0ECE">
      <w:pPr>
        <w:widowControl/>
        <w:numPr>
          <w:ilvl w:val="1"/>
          <w:numId w:val="41"/>
        </w:numPr>
        <w:spacing w:before="120" w:after="120"/>
        <w:ind w:left="357" w:hanging="357"/>
        <w:jc w:val="both"/>
        <w:rPr>
          <w:sz w:val="22"/>
          <w:szCs w:val="22"/>
        </w:rPr>
      </w:pPr>
      <w:r w:rsidRPr="0066405E">
        <w:rPr>
          <w:sz w:val="22"/>
          <w:szCs w:val="22"/>
        </w:rPr>
        <w:t>Šī līguma sadaļu virsraksti izmantoti teksta labākai lasāmībai un nevar būt izmantojami šī līguma iztulkošanai vai izskaidrošanai.</w:t>
      </w:r>
    </w:p>
    <w:p w:rsidR="009C0ECE" w:rsidRPr="0066405E" w:rsidRDefault="004363F7" w:rsidP="009C0ECE">
      <w:pPr>
        <w:widowControl/>
        <w:numPr>
          <w:ilvl w:val="1"/>
          <w:numId w:val="41"/>
        </w:numPr>
        <w:spacing w:before="120" w:after="120"/>
        <w:ind w:left="357" w:hanging="357"/>
        <w:jc w:val="both"/>
        <w:rPr>
          <w:sz w:val="22"/>
          <w:szCs w:val="22"/>
        </w:rPr>
      </w:pPr>
      <w:r w:rsidRPr="0066405E">
        <w:rPr>
          <w:sz w:val="22"/>
          <w:szCs w:val="22"/>
        </w:rPr>
        <w:t xml:space="preserve">Šis līgums sastādīts uz </w:t>
      </w:r>
      <w:r w:rsidR="003F15B2" w:rsidRPr="0066405E">
        <w:rPr>
          <w:sz w:val="22"/>
          <w:szCs w:val="22"/>
        </w:rPr>
        <w:t>&lt;lapu skaits&gt;</w:t>
      </w:r>
      <w:r w:rsidR="00FB6FAD" w:rsidRPr="0066405E">
        <w:rPr>
          <w:sz w:val="22"/>
          <w:szCs w:val="22"/>
        </w:rPr>
        <w:t xml:space="preserve"> (</w:t>
      </w:r>
      <w:r w:rsidR="003F15B2" w:rsidRPr="0066405E">
        <w:rPr>
          <w:sz w:val="22"/>
          <w:szCs w:val="22"/>
        </w:rPr>
        <w:t>lapu skaits vārdiem</w:t>
      </w:r>
      <w:r w:rsidR="00FB6FAD" w:rsidRPr="0066405E">
        <w:rPr>
          <w:sz w:val="22"/>
          <w:szCs w:val="22"/>
        </w:rPr>
        <w:t>) lapām, un Pielikuma Nr.1, kas tiek parakstīts divos eksemplāros, no kuriem v</w:t>
      </w:r>
      <w:r w:rsidR="006E3EDA" w:rsidRPr="0066405E">
        <w:rPr>
          <w:sz w:val="22"/>
          <w:szCs w:val="22"/>
        </w:rPr>
        <w:t>iens eksemplārs tiek izsniegts I</w:t>
      </w:r>
      <w:r w:rsidR="00FB6FAD" w:rsidRPr="0066405E">
        <w:rPr>
          <w:sz w:val="22"/>
          <w:szCs w:val="22"/>
        </w:rPr>
        <w:t xml:space="preserve">zpildītājam, bet otrs eksemplārs- </w:t>
      </w:r>
      <w:r w:rsidR="006E3EDA" w:rsidRPr="0066405E">
        <w:rPr>
          <w:sz w:val="22"/>
          <w:szCs w:val="22"/>
        </w:rPr>
        <w:t>Pasūtītāj</w:t>
      </w:r>
      <w:r w:rsidR="00FB6FAD" w:rsidRPr="0066405E">
        <w:rPr>
          <w:sz w:val="22"/>
          <w:szCs w:val="22"/>
        </w:rPr>
        <w:t xml:space="preserve">am. </w:t>
      </w:r>
    </w:p>
    <w:p w:rsidR="009C0ECE" w:rsidRPr="0066405E" w:rsidRDefault="009C0ECE" w:rsidP="009C0ECE">
      <w:pPr>
        <w:pStyle w:val="NormalWeb"/>
        <w:spacing w:before="120" w:beforeAutospacing="0" w:after="120" w:afterAutospacing="0"/>
        <w:jc w:val="both"/>
        <w:rPr>
          <w:sz w:val="22"/>
          <w:szCs w:val="22"/>
          <w:lang w:val="lv-LV"/>
        </w:rPr>
      </w:pPr>
    </w:p>
    <w:p w:rsidR="001411EB" w:rsidRPr="0066405E" w:rsidRDefault="001411EB" w:rsidP="009C0ECE">
      <w:pPr>
        <w:pStyle w:val="NormalWeb"/>
        <w:spacing w:before="120" w:beforeAutospacing="0" w:after="120" w:afterAutospacing="0"/>
        <w:jc w:val="both"/>
        <w:rPr>
          <w:sz w:val="22"/>
          <w:szCs w:val="22"/>
          <w:lang w:val="lv-LV"/>
        </w:rPr>
      </w:pPr>
    </w:p>
    <w:p w:rsidR="001411EB" w:rsidRPr="0066405E" w:rsidRDefault="001411EB" w:rsidP="009C0ECE">
      <w:pPr>
        <w:pStyle w:val="NormalWeb"/>
        <w:spacing w:before="120" w:beforeAutospacing="0" w:after="120" w:afterAutospacing="0"/>
        <w:jc w:val="both"/>
        <w:rPr>
          <w:sz w:val="22"/>
          <w:szCs w:val="22"/>
          <w:lang w:val="lv-LV"/>
        </w:rPr>
      </w:pPr>
    </w:p>
    <w:tbl>
      <w:tblPr>
        <w:tblW w:w="9285" w:type="dxa"/>
        <w:jc w:val="center"/>
        <w:tblLook w:val="0000"/>
      </w:tblPr>
      <w:tblGrid>
        <w:gridCol w:w="4844"/>
        <w:gridCol w:w="4441"/>
      </w:tblGrid>
      <w:tr w:rsidR="00572880" w:rsidRPr="0066405E" w:rsidTr="0036437C">
        <w:trPr>
          <w:trHeight w:val="4572"/>
          <w:jc w:val="center"/>
        </w:trPr>
        <w:tc>
          <w:tcPr>
            <w:tcW w:w="4844" w:type="dxa"/>
          </w:tcPr>
          <w:p w:rsidR="00572880" w:rsidRPr="0066405E" w:rsidRDefault="00572880" w:rsidP="0036437C">
            <w:pPr>
              <w:jc w:val="both"/>
              <w:rPr>
                <w:rFonts w:ascii="Tahoma" w:hAnsi="Tahoma"/>
                <w:szCs w:val="20"/>
              </w:rPr>
            </w:pPr>
            <w:r w:rsidRPr="0066405E">
              <w:t>„Pasūtītājs”:</w:t>
            </w:r>
          </w:p>
          <w:p w:rsidR="00572880" w:rsidRPr="0066405E" w:rsidRDefault="00572880" w:rsidP="0036437C">
            <w:pPr>
              <w:jc w:val="both"/>
              <w:rPr>
                <w:rFonts w:ascii="Tahoma" w:hAnsi="Tahoma"/>
                <w:szCs w:val="20"/>
              </w:rPr>
            </w:pPr>
            <w:r w:rsidRPr="0066405E">
              <w:t>APP Latvijas Organiskās sintēzes institūts</w:t>
            </w:r>
          </w:p>
          <w:p w:rsidR="00572880" w:rsidRPr="0066405E" w:rsidRDefault="00572880" w:rsidP="0036437C">
            <w:pPr>
              <w:jc w:val="both"/>
            </w:pPr>
            <w:r w:rsidRPr="0066405E">
              <w:t>Reģ.Nr. 90002111653</w:t>
            </w:r>
          </w:p>
          <w:p w:rsidR="00572880" w:rsidRPr="0066405E" w:rsidRDefault="00572880" w:rsidP="0036437C">
            <w:pPr>
              <w:jc w:val="both"/>
              <w:rPr>
                <w:rFonts w:ascii="Tahoma" w:hAnsi="Tahoma"/>
                <w:szCs w:val="20"/>
              </w:rPr>
            </w:pPr>
            <w:r w:rsidRPr="0066405E">
              <w:t>PVN Reģ. Nr. LV90002111653</w:t>
            </w:r>
          </w:p>
          <w:p w:rsidR="00572880" w:rsidRPr="0066405E" w:rsidRDefault="00572880" w:rsidP="0036437C">
            <w:r w:rsidRPr="0066405E">
              <w:t>Aizkraukles ielā 21,</w:t>
            </w:r>
          </w:p>
          <w:p w:rsidR="00572880" w:rsidRPr="0066405E" w:rsidRDefault="00572880" w:rsidP="0036437C">
            <w:r w:rsidRPr="0066405E">
              <w:t>Rīga, LV-1006, Latvija</w:t>
            </w:r>
          </w:p>
          <w:p w:rsidR="00572880" w:rsidRPr="0066405E" w:rsidRDefault="00572880" w:rsidP="0036437C">
            <w:pPr>
              <w:jc w:val="both"/>
              <w:rPr>
                <w:szCs w:val="20"/>
              </w:rPr>
            </w:pPr>
            <w:r w:rsidRPr="0066405E">
              <w:rPr>
                <w:szCs w:val="20"/>
              </w:rPr>
              <w:t>A/S SEB Banka</w:t>
            </w:r>
          </w:p>
          <w:p w:rsidR="00572880" w:rsidRPr="0066405E" w:rsidRDefault="00572880" w:rsidP="0036437C">
            <w:pPr>
              <w:jc w:val="both"/>
              <w:rPr>
                <w:szCs w:val="20"/>
              </w:rPr>
            </w:pPr>
            <w:r w:rsidRPr="0066405E">
              <w:rPr>
                <w:szCs w:val="20"/>
              </w:rPr>
              <w:t>Kods : UNLALV2X</w:t>
            </w:r>
          </w:p>
          <w:p w:rsidR="00572880" w:rsidRPr="0066405E" w:rsidRDefault="00572880" w:rsidP="0036437C">
            <w:pPr>
              <w:jc w:val="both"/>
              <w:rPr>
                <w:szCs w:val="20"/>
              </w:rPr>
            </w:pPr>
            <w:r w:rsidRPr="0066405E">
              <w:rPr>
                <w:szCs w:val="20"/>
              </w:rPr>
              <w:t xml:space="preserve">Konts: </w:t>
            </w:r>
            <w:r w:rsidRPr="0066405E">
              <w:t>LV08UNLA0050005032194</w:t>
            </w:r>
          </w:p>
          <w:p w:rsidR="00572880" w:rsidRPr="0066405E" w:rsidRDefault="00572880" w:rsidP="0036437C">
            <w:pPr>
              <w:jc w:val="both"/>
            </w:pPr>
          </w:p>
          <w:p w:rsidR="00572880" w:rsidRPr="0066405E" w:rsidRDefault="00572880" w:rsidP="0036437C">
            <w:pPr>
              <w:jc w:val="both"/>
            </w:pPr>
            <w:r w:rsidRPr="0066405E">
              <w:t>Latvijas Organiskās sintēzes institūta</w:t>
            </w:r>
          </w:p>
          <w:p w:rsidR="00572880" w:rsidRPr="0066405E" w:rsidRDefault="00572880" w:rsidP="0036437C">
            <w:pPr>
              <w:jc w:val="both"/>
            </w:pPr>
            <w:r w:rsidRPr="0066405E">
              <w:t>Direktors:</w:t>
            </w:r>
          </w:p>
          <w:p w:rsidR="00572880" w:rsidRPr="0066405E" w:rsidRDefault="00572880" w:rsidP="0036437C">
            <w:pPr>
              <w:jc w:val="both"/>
            </w:pPr>
          </w:p>
          <w:p w:rsidR="00572880" w:rsidRPr="0066405E" w:rsidRDefault="00572880" w:rsidP="0036437C">
            <w:pPr>
              <w:jc w:val="both"/>
            </w:pPr>
          </w:p>
          <w:p w:rsidR="00572880" w:rsidRPr="0066405E" w:rsidRDefault="00572880" w:rsidP="0036437C">
            <w:pPr>
              <w:jc w:val="both"/>
            </w:pPr>
          </w:p>
          <w:p w:rsidR="00572880" w:rsidRPr="0066405E" w:rsidRDefault="00572880" w:rsidP="0036437C">
            <w:pPr>
              <w:jc w:val="both"/>
              <w:rPr>
                <w:rFonts w:ascii="Tahoma" w:hAnsi="Tahoma"/>
                <w:szCs w:val="20"/>
              </w:rPr>
            </w:pPr>
            <w:r w:rsidRPr="0066405E">
              <w:t>Osvalds Pugovičs</w:t>
            </w:r>
          </w:p>
          <w:p w:rsidR="00572880" w:rsidRPr="0066405E" w:rsidRDefault="00572880" w:rsidP="0036437C">
            <w:pPr>
              <w:jc w:val="both"/>
              <w:rPr>
                <w:rFonts w:ascii="Tahoma" w:hAnsi="Tahoma"/>
                <w:szCs w:val="20"/>
              </w:rPr>
            </w:pPr>
          </w:p>
          <w:p w:rsidR="00572880" w:rsidRPr="0066405E" w:rsidRDefault="00572880" w:rsidP="0036437C">
            <w:pPr>
              <w:jc w:val="both"/>
              <w:rPr>
                <w:color w:val="000000"/>
              </w:rPr>
            </w:pPr>
            <w:r w:rsidRPr="0066405E">
              <w:rPr>
                <w:color w:val="000000"/>
                <w:spacing w:val="-6"/>
              </w:rPr>
              <w:t>&lt;</w:t>
            </w:r>
            <w:smartTag w:uri="schemas-tilde-lv/tildestengine" w:element="veidnes">
              <w:smartTagPr>
                <w:attr w:name="baseform" w:val="līgum|s"/>
                <w:attr w:name="id" w:val="-1"/>
                <w:attr w:name="text" w:val="līguma"/>
              </w:smartTagPr>
              <w:r w:rsidRPr="0066405E">
                <w:rPr>
                  <w:i/>
                  <w:color w:val="000000"/>
                  <w:spacing w:val="-6"/>
                </w:rPr>
                <w:t>Līguma</w:t>
              </w:r>
            </w:smartTag>
            <w:r w:rsidRPr="0066405E">
              <w:rPr>
                <w:i/>
                <w:color w:val="000000"/>
                <w:spacing w:val="-6"/>
              </w:rPr>
              <w:t xml:space="preserve"> noslēgšanas vieta</w:t>
            </w:r>
            <w:r w:rsidRPr="0066405E">
              <w:rPr>
                <w:color w:val="000000"/>
                <w:spacing w:val="-6"/>
              </w:rPr>
              <w:t>&gt;</w:t>
            </w:r>
          </w:p>
          <w:p w:rsidR="00572880" w:rsidRPr="0066405E" w:rsidRDefault="00572880" w:rsidP="0036437C">
            <w:pPr>
              <w:jc w:val="both"/>
              <w:rPr>
                <w:rFonts w:ascii="Tahoma" w:hAnsi="Tahoma"/>
                <w:szCs w:val="20"/>
              </w:rPr>
            </w:pPr>
            <w:r w:rsidRPr="0066405E">
              <w:rPr>
                <w:color w:val="000000"/>
              </w:rPr>
              <w:t>&lt;</w:t>
            </w:r>
            <w:r w:rsidRPr="0066405E">
              <w:rPr>
                <w:i/>
                <w:color w:val="000000"/>
              </w:rPr>
              <w:t>gads</w:t>
            </w:r>
            <w:r w:rsidRPr="0066405E">
              <w:rPr>
                <w:color w:val="000000"/>
              </w:rPr>
              <w:t>&gt;</w:t>
            </w:r>
            <w:r w:rsidRPr="0066405E">
              <w:rPr>
                <w:color w:val="000000"/>
                <w:spacing w:val="-6"/>
              </w:rPr>
              <w:t>.&lt;</w:t>
            </w:r>
            <w:r w:rsidRPr="0066405E">
              <w:rPr>
                <w:i/>
                <w:color w:val="000000"/>
                <w:spacing w:val="-6"/>
              </w:rPr>
              <w:t>datums</w:t>
            </w:r>
            <w:r w:rsidRPr="0066405E">
              <w:rPr>
                <w:color w:val="000000"/>
                <w:spacing w:val="-6"/>
              </w:rPr>
              <w:t xml:space="preserve">&gt;. </w:t>
            </w:r>
            <w:r w:rsidRPr="0066405E">
              <w:rPr>
                <w:i/>
                <w:color w:val="000000"/>
                <w:spacing w:val="-6"/>
              </w:rPr>
              <w:t>mēnesis</w:t>
            </w:r>
            <w:r w:rsidRPr="0066405E">
              <w:rPr>
                <w:color w:val="000000"/>
                <w:spacing w:val="-6"/>
              </w:rPr>
              <w:t>&gt;</w:t>
            </w:r>
          </w:p>
        </w:tc>
        <w:tc>
          <w:tcPr>
            <w:tcW w:w="4441" w:type="dxa"/>
          </w:tcPr>
          <w:p w:rsidR="00572880" w:rsidRPr="0066405E" w:rsidRDefault="00572880" w:rsidP="0036437C">
            <w:pPr>
              <w:jc w:val="both"/>
              <w:rPr>
                <w:rFonts w:ascii="Tahoma" w:hAnsi="Tahoma"/>
                <w:bCs/>
                <w:sz w:val="22"/>
                <w:szCs w:val="20"/>
              </w:rPr>
            </w:pPr>
            <w:r w:rsidRPr="0066405E">
              <w:rPr>
                <w:bCs/>
              </w:rPr>
              <w:t xml:space="preserve">„Piegādātājs”  </w:t>
            </w:r>
          </w:p>
          <w:p w:rsidR="00572880" w:rsidRPr="0066405E" w:rsidRDefault="00572880" w:rsidP="0036437C">
            <w:pPr>
              <w:rPr>
                <w:b/>
              </w:rPr>
            </w:pPr>
            <w:r w:rsidRPr="0066405E">
              <w:rPr>
                <w:b/>
              </w:rPr>
              <w:t xml:space="preserve">„ </w:t>
            </w:r>
            <w:r w:rsidRPr="0066405E">
              <w:rPr>
                <w:b/>
                <w:i/>
              </w:rPr>
              <w:t>Nosaukums</w:t>
            </w:r>
            <w:r w:rsidRPr="0066405E">
              <w:rPr>
                <w:b/>
              </w:rPr>
              <w:t xml:space="preserve">” </w:t>
            </w:r>
          </w:p>
          <w:p w:rsidR="00572880" w:rsidRPr="0066405E" w:rsidRDefault="00572880" w:rsidP="0036437C">
            <w:pPr>
              <w:rPr>
                <w:i/>
              </w:rPr>
            </w:pPr>
            <w:r w:rsidRPr="0066405E">
              <w:rPr>
                <w:i/>
              </w:rPr>
              <w:t>Reģ.Nr.</w:t>
            </w:r>
          </w:p>
          <w:p w:rsidR="00572880" w:rsidRPr="0066405E" w:rsidRDefault="00572880" w:rsidP="0036437C">
            <w:pPr>
              <w:rPr>
                <w:i/>
              </w:rPr>
            </w:pPr>
            <w:r w:rsidRPr="0066405E">
              <w:rPr>
                <w:i/>
              </w:rPr>
              <w:t>PVN Reģ.Nr.</w:t>
            </w:r>
          </w:p>
          <w:p w:rsidR="00572880" w:rsidRPr="0066405E" w:rsidRDefault="00572880" w:rsidP="0036437C">
            <w:r w:rsidRPr="0066405E">
              <w:rPr>
                <w:i/>
              </w:rPr>
              <w:t>Adrese</w:t>
            </w:r>
            <w:r w:rsidRPr="0066405E">
              <w:t>,</w:t>
            </w:r>
          </w:p>
          <w:p w:rsidR="00572880" w:rsidRPr="0066405E" w:rsidRDefault="00572880" w:rsidP="0036437C">
            <w:pPr>
              <w:rPr>
                <w:i/>
              </w:rPr>
            </w:pPr>
            <w:r w:rsidRPr="0066405E">
              <w:rPr>
                <w:i/>
              </w:rPr>
              <w:t>Pilsēta, pasta indekss</w:t>
            </w:r>
          </w:p>
          <w:p w:rsidR="00572880" w:rsidRPr="0066405E" w:rsidRDefault="00572880" w:rsidP="0036437C">
            <w:pPr>
              <w:rPr>
                <w:i/>
              </w:rPr>
            </w:pPr>
            <w:r w:rsidRPr="0066405E">
              <w:rPr>
                <w:i/>
              </w:rPr>
              <w:t>Bankas nosaukums</w:t>
            </w:r>
          </w:p>
          <w:p w:rsidR="00572880" w:rsidRPr="0066405E" w:rsidRDefault="00572880" w:rsidP="0036437C">
            <w:r w:rsidRPr="0066405E">
              <w:t>Kods: XXXX</w:t>
            </w:r>
          </w:p>
          <w:p w:rsidR="00572880" w:rsidRPr="0066405E" w:rsidRDefault="00572880" w:rsidP="0036437C">
            <w:r w:rsidRPr="0066405E">
              <w:t>Konts: XXXX</w:t>
            </w:r>
          </w:p>
          <w:p w:rsidR="00572880" w:rsidRPr="0066405E" w:rsidRDefault="00572880" w:rsidP="0036437C">
            <w:pPr>
              <w:jc w:val="both"/>
            </w:pPr>
          </w:p>
          <w:p w:rsidR="00572880" w:rsidRPr="0066405E" w:rsidRDefault="00572880" w:rsidP="0036437C">
            <w:pPr>
              <w:jc w:val="both"/>
            </w:pPr>
          </w:p>
          <w:p w:rsidR="00572880" w:rsidRPr="0066405E" w:rsidRDefault="00572880" w:rsidP="0036437C">
            <w:pPr>
              <w:jc w:val="both"/>
            </w:pPr>
            <w:r w:rsidRPr="0066405E">
              <w:rPr>
                <w:i/>
              </w:rPr>
              <w:t>Amata nosaukums</w:t>
            </w:r>
            <w:r w:rsidRPr="0066405E">
              <w:t>:</w:t>
            </w:r>
          </w:p>
          <w:p w:rsidR="00572880" w:rsidRPr="0066405E" w:rsidRDefault="00572880" w:rsidP="0036437C">
            <w:pPr>
              <w:jc w:val="both"/>
            </w:pPr>
          </w:p>
          <w:p w:rsidR="00572880" w:rsidRPr="0066405E" w:rsidRDefault="00572880" w:rsidP="0036437C">
            <w:pPr>
              <w:jc w:val="both"/>
            </w:pPr>
          </w:p>
          <w:p w:rsidR="00572880" w:rsidRPr="0066405E" w:rsidRDefault="00572880" w:rsidP="0036437C">
            <w:pPr>
              <w:jc w:val="both"/>
            </w:pPr>
          </w:p>
          <w:p w:rsidR="00572880" w:rsidRPr="0066405E" w:rsidRDefault="00572880" w:rsidP="0036437C">
            <w:pPr>
              <w:jc w:val="both"/>
              <w:rPr>
                <w:i/>
              </w:rPr>
            </w:pPr>
            <w:r w:rsidRPr="0066405E">
              <w:rPr>
                <w:i/>
              </w:rPr>
              <w:t>Vārds uzvārds</w:t>
            </w:r>
          </w:p>
          <w:p w:rsidR="00572880" w:rsidRPr="0066405E" w:rsidRDefault="00572880" w:rsidP="0036437C">
            <w:pPr>
              <w:jc w:val="both"/>
              <w:rPr>
                <w:color w:val="000000"/>
                <w:spacing w:val="-6"/>
              </w:rPr>
            </w:pPr>
          </w:p>
          <w:p w:rsidR="00572880" w:rsidRPr="0066405E" w:rsidRDefault="00572880" w:rsidP="0036437C">
            <w:pPr>
              <w:jc w:val="both"/>
              <w:rPr>
                <w:color w:val="000000"/>
              </w:rPr>
            </w:pPr>
            <w:r w:rsidRPr="0066405E">
              <w:rPr>
                <w:color w:val="000000"/>
                <w:spacing w:val="-6"/>
              </w:rPr>
              <w:t>&lt;</w:t>
            </w:r>
            <w:smartTag w:uri="schemas-tilde-lv/tildestengine" w:element="veidnes">
              <w:smartTagPr>
                <w:attr w:name="text" w:val="līguma"/>
                <w:attr w:name="id" w:val="-1"/>
                <w:attr w:name="baseform" w:val="līgum|s"/>
              </w:smartTagPr>
              <w:r w:rsidRPr="0066405E">
                <w:rPr>
                  <w:i/>
                  <w:color w:val="000000"/>
                  <w:spacing w:val="-6"/>
                </w:rPr>
                <w:t>Līguma</w:t>
              </w:r>
            </w:smartTag>
            <w:r w:rsidRPr="0066405E">
              <w:rPr>
                <w:i/>
                <w:color w:val="000000"/>
                <w:spacing w:val="-6"/>
              </w:rPr>
              <w:t xml:space="preserve"> noslēgšanas vieta</w:t>
            </w:r>
            <w:r w:rsidRPr="0066405E">
              <w:rPr>
                <w:color w:val="000000"/>
                <w:spacing w:val="-6"/>
              </w:rPr>
              <w:t>&gt;</w:t>
            </w:r>
          </w:p>
          <w:p w:rsidR="00572880" w:rsidRPr="0066405E" w:rsidRDefault="00572880" w:rsidP="0036437C">
            <w:pPr>
              <w:jc w:val="both"/>
            </w:pPr>
            <w:r w:rsidRPr="0066405E">
              <w:rPr>
                <w:color w:val="000000"/>
              </w:rPr>
              <w:t>&lt;</w:t>
            </w:r>
            <w:r w:rsidRPr="0066405E">
              <w:rPr>
                <w:i/>
                <w:color w:val="000000"/>
              </w:rPr>
              <w:t>gads</w:t>
            </w:r>
            <w:r w:rsidRPr="0066405E">
              <w:rPr>
                <w:color w:val="000000"/>
              </w:rPr>
              <w:t>&gt;</w:t>
            </w:r>
            <w:r w:rsidRPr="0066405E">
              <w:rPr>
                <w:color w:val="000000"/>
                <w:spacing w:val="-6"/>
              </w:rPr>
              <w:t>.&lt;</w:t>
            </w:r>
            <w:r w:rsidRPr="0066405E">
              <w:rPr>
                <w:i/>
                <w:color w:val="000000"/>
                <w:spacing w:val="-6"/>
              </w:rPr>
              <w:t>datums</w:t>
            </w:r>
            <w:r w:rsidRPr="0066405E">
              <w:rPr>
                <w:color w:val="000000"/>
                <w:spacing w:val="-6"/>
              </w:rPr>
              <w:t xml:space="preserve">&gt;. </w:t>
            </w:r>
            <w:r w:rsidRPr="0066405E">
              <w:rPr>
                <w:i/>
                <w:color w:val="000000"/>
                <w:spacing w:val="-6"/>
              </w:rPr>
              <w:t>mēnesis</w:t>
            </w:r>
            <w:r w:rsidRPr="0066405E">
              <w:rPr>
                <w:color w:val="000000"/>
                <w:spacing w:val="-6"/>
              </w:rPr>
              <w:t>&gt;</w:t>
            </w:r>
          </w:p>
        </w:tc>
      </w:tr>
    </w:tbl>
    <w:p w:rsidR="001411EB" w:rsidRPr="0066405E" w:rsidRDefault="001411EB" w:rsidP="009C0ECE">
      <w:pPr>
        <w:pStyle w:val="NormalWeb"/>
        <w:spacing w:before="120" w:beforeAutospacing="0" w:after="120" w:afterAutospacing="0"/>
        <w:jc w:val="both"/>
        <w:rPr>
          <w:sz w:val="22"/>
          <w:szCs w:val="22"/>
          <w:lang w:val="lv-LV"/>
        </w:rPr>
      </w:pPr>
    </w:p>
    <w:p w:rsidR="001411EB" w:rsidRPr="0066405E" w:rsidRDefault="001411EB">
      <w:pPr>
        <w:widowControl/>
        <w:rPr>
          <w:sz w:val="22"/>
          <w:szCs w:val="22"/>
        </w:rPr>
      </w:pPr>
      <w:r w:rsidRPr="0066405E">
        <w:rPr>
          <w:sz w:val="22"/>
          <w:szCs w:val="22"/>
        </w:rPr>
        <w:br w:type="page"/>
      </w:r>
    </w:p>
    <w:p w:rsidR="00572880" w:rsidRPr="0066405E" w:rsidRDefault="00572880" w:rsidP="00572880">
      <w:pPr>
        <w:keepNext/>
        <w:widowControl/>
        <w:jc w:val="both"/>
        <w:outlineLvl w:val="1"/>
        <w:rPr>
          <w:b/>
          <w:bCs/>
          <w:iCs/>
          <w:szCs w:val="20"/>
        </w:rPr>
      </w:pPr>
      <w:bookmarkStart w:id="71" w:name="_Toc314824745"/>
      <w:bookmarkStart w:id="72" w:name="_Toc409796980"/>
      <w:bookmarkStart w:id="73" w:name="_Toc432425536"/>
      <w:bookmarkStart w:id="74" w:name="_Toc474931494"/>
      <w:bookmarkStart w:id="75" w:name="_Toc477860585"/>
      <w:bookmarkStart w:id="76" w:name="_Toc480984940"/>
      <w:bookmarkStart w:id="77" w:name="_Toc494899644"/>
      <w:r w:rsidRPr="0066405E">
        <w:rPr>
          <w:b/>
          <w:bCs/>
          <w:iCs/>
          <w:szCs w:val="20"/>
        </w:rPr>
        <w:lastRenderedPageBreak/>
        <w:t>Pielikums Nr. 1</w:t>
      </w:r>
      <w:bookmarkEnd w:id="71"/>
      <w:bookmarkEnd w:id="72"/>
      <w:bookmarkEnd w:id="73"/>
      <w:bookmarkEnd w:id="74"/>
      <w:bookmarkEnd w:id="75"/>
      <w:bookmarkEnd w:id="76"/>
      <w:bookmarkEnd w:id="77"/>
    </w:p>
    <w:p w:rsidR="00572880" w:rsidRPr="0066405E" w:rsidRDefault="00572880" w:rsidP="00572880">
      <w:pPr>
        <w:widowControl/>
        <w:rPr>
          <w:b/>
          <w:bCs/>
          <w:iCs/>
        </w:rPr>
      </w:pPr>
      <w:r w:rsidRPr="0066405E">
        <w:rPr>
          <w:b/>
          <w:bCs/>
          <w:iCs/>
        </w:rPr>
        <w:t xml:space="preserve">Līgumam Nr. </w:t>
      </w:r>
    </w:p>
    <w:p w:rsidR="00572880" w:rsidRPr="0066405E" w:rsidRDefault="00572880" w:rsidP="00572880">
      <w:pPr>
        <w:widowControl/>
        <w:jc w:val="center"/>
        <w:rPr>
          <w:b/>
          <w:bCs/>
          <w:iCs/>
        </w:rPr>
      </w:pPr>
    </w:p>
    <w:p w:rsidR="00572880" w:rsidRPr="0066405E" w:rsidRDefault="00572880" w:rsidP="00572880">
      <w:pPr>
        <w:widowControl/>
        <w:jc w:val="center"/>
        <w:rPr>
          <w:b/>
          <w:bCs/>
          <w:iCs/>
        </w:rPr>
      </w:pPr>
    </w:p>
    <w:p w:rsidR="00572880" w:rsidRPr="0066405E" w:rsidRDefault="00572880" w:rsidP="00572880">
      <w:pPr>
        <w:widowControl/>
        <w:jc w:val="center"/>
        <w:rPr>
          <w:b/>
          <w:bCs/>
          <w:iCs/>
        </w:rPr>
      </w:pPr>
      <w:r w:rsidRPr="0066405E">
        <w:rPr>
          <w:b/>
          <w:bCs/>
          <w:iCs/>
          <w:caps/>
          <w:sz w:val="28"/>
          <w:szCs w:val="28"/>
        </w:rPr>
        <w:t>TEHNISKā Specifikācija</w:t>
      </w:r>
    </w:p>
    <w:p w:rsidR="009C0ECE" w:rsidRPr="0066405E" w:rsidRDefault="009C0ECE" w:rsidP="009C0ECE">
      <w:pPr>
        <w:pStyle w:val="NormalWeb"/>
        <w:spacing w:before="0" w:beforeAutospacing="0" w:after="0" w:afterAutospacing="0"/>
        <w:jc w:val="right"/>
        <w:rPr>
          <w:sz w:val="20"/>
          <w:lang w:val="lv-LV"/>
        </w:rPr>
      </w:pPr>
    </w:p>
    <w:p w:rsidR="009C0ECE" w:rsidRPr="0066405E" w:rsidRDefault="009C0ECE" w:rsidP="009C0ECE">
      <w:pPr>
        <w:pStyle w:val="NormalWeb"/>
        <w:spacing w:before="0" w:beforeAutospacing="0" w:after="0" w:afterAutospacing="0"/>
        <w:rPr>
          <w:lang w:val="lv-LV"/>
        </w:rPr>
      </w:pPr>
    </w:p>
    <w:p w:rsidR="009C0ECE" w:rsidRPr="0066405E" w:rsidRDefault="009C0ECE" w:rsidP="009C0ECE">
      <w:pPr>
        <w:pStyle w:val="NormalWeb"/>
        <w:spacing w:before="0" w:beforeAutospacing="0" w:after="0" w:afterAutospacing="0"/>
        <w:rPr>
          <w:lang w:val="lv-LV"/>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569"/>
        <w:gridCol w:w="2283"/>
        <w:gridCol w:w="2839"/>
        <w:gridCol w:w="1888"/>
      </w:tblGrid>
      <w:tr w:rsidR="009C0ECE" w:rsidRPr="0066405E" w:rsidTr="007371BE">
        <w:trPr>
          <w:trHeight w:val="402"/>
          <w:jc w:val="center"/>
        </w:trPr>
        <w:tc>
          <w:tcPr>
            <w:tcW w:w="706" w:type="dxa"/>
          </w:tcPr>
          <w:p w:rsidR="009C0ECE" w:rsidRPr="0066405E" w:rsidRDefault="004363F7" w:rsidP="007371BE">
            <w:pPr>
              <w:widowControl/>
              <w:jc w:val="center"/>
              <w:rPr>
                <w:b/>
                <w:color w:val="000000"/>
              </w:rPr>
            </w:pPr>
            <w:r w:rsidRPr="0066405E">
              <w:rPr>
                <w:b/>
                <w:color w:val="000000"/>
              </w:rPr>
              <w:t>Nr. p. k.</w:t>
            </w:r>
          </w:p>
        </w:tc>
        <w:tc>
          <w:tcPr>
            <w:tcW w:w="1569" w:type="dxa"/>
            <w:vAlign w:val="center"/>
          </w:tcPr>
          <w:p w:rsidR="009C0ECE" w:rsidRPr="0066405E" w:rsidRDefault="004363F7" w:rsidP="007371BE">
            <w:pPr>
              <w:widowControl/>
              <w:jc w:val="center"/>
              <w:rPr>
                <w:b/>
                <w:color w:val="000000"/>
              </w:rPr>
            </w:pPr>
            <w:r w:rsidRPr="0066405E">
              <w:rPr>
                <w:b/>
                <w:color w:val="000000"/>
              </w:rPr>
              <w:t>Atkritumu kods</w:t>
            </w:r>
          </w:p>
        </w:tc>
        <w:tc>
          <w:tcPr>
            <w:tcW w:w="2283" w:type="dxa"/>
            <w:shd w:val="clear" w:color="auto" w:fill="auto"/>
            <w:vAlign w:val="center"/>
            <w:hideMark/>
          </w:tcPr>
          <w:p w:rsidR="009C0ECE" w:rsidRPr="0066405E" w:rsidRDefault="004363F7" w:rsidP="007371BE">
            <w:pPr>
              <w:widowControl/>
              <w:jc w:val="center"/>
              <w:rPr>
                <w:b/>
                <w:color w:val="000000"/>
              </w:rPr>
            </w:pPr>
            <w:r w:rsidRPr="0066405E">
              <w:rPr>
                <w:b/>
                <w:color w:val="000000"/>
              </w:rPr>
              <w:t>Atkritumu veids</w:t>
            </w:r>
          </w:p>
        </w:tc>
        <w:tc>
          <w:tcPr>
            <w:tcW w:w="2839" w:type="dxa"/>
            <w:shd w:val="clear" w:color="auto" w:fill="auto"/>
            <w:vAlign w:val="center"/>
            <w:hideMark/>
          </w:tcPr>
          <w:p w:rsidR="009C0ECE" w:rsidRPr="0066405E" w:rsidRDefault="004363F7" w:rsidP="007371BE">
            <w:pPr>
              <w:widowControl/>
              <w:jc w:val="center"/>
              <w:rPr>
                <w:b/>
                <w:color w:val="000000"/>
              </w:rPr>
            </w:pPr>
            <w:r w:rsidRPr="0066405E">
              <w:rPr>
                <w:b/>
                <w:color w:val="000000"/>
              </w:rPr>
              <w:t>Atkritumu sastāvs</w:t>
            </w:r>
          </w:p>
        </w:tc>
        <w:tc>
          <w:tcPr>
            <w:tcW w:w="1888" w:type="dxa"/>
            <w:shd w:val="clear" w:color="auto" w:fill="auto"/>
            <w:vAlign w:val="center"/>
          </w:tcPr>
          <w:p w:rsidR="009C0ECE" w:rsidRPr="0066405E" w:rsidRDefault="004363F7" w:rsidP="007371BE">
            <w:pPr>
              <w:widowControl/>
              <w:jc w:val="center"/>
              <w:rPr>
                <w:b/>
                <w:color w:val="000000"/>
              </w:rPr>
            </w:pPr>
            <w:r w:rsidRPr="0066405E">
              <w:rPr>
                <w:b/>
                <w:color w:val="000000"/>
              </w:rPr>
              <w:t>Paredzamais daudzums vienam gadam</w:t>
            </w:r>
          </w:p>
          <w:p w:rsidR="009C0ECE" w:rsidRPr="0066405E" w:rsidRDefault="004363F7" w:rsidP="007371BE">
            <w:pPr>
              <w:widowControl/>
              <w:jc w:val="center"/>
              <w:rPr>
                <w:b/>
                <w:color w:val="000000"/>
              </w:rPr>
            </w:pPr>
            <w:r w:rsidRPr="0066405E">
              <w:rPr>
                <w:b/>
                <w:color w:val="000000"/>
              </w:rPr>
              <w:t>(balstoties uz iepriekšējo gadu datiem)*</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1</w:t>
            </w:r>
          </w:p>
        </w:tc>
        <w:tc>
          <w:tcPr>
            <w:tcW w:w="1569" w:type="dxa"/>
            <w:vAlign w:val="center"/>
          </w:tcPr>
          <w:p w:rsidR="009C0ECE" w:rsidRPr="0066405E" w:rsidRDefault="004363F7" w:rsidP="007371BE">
            <w:pPr>
              <w:widowControl/>
              <w:jc w:val="center"/>
              <w:rPr>
                <w:b/>
                <w:color w:val="000000"/>
              </w:rPr>
            </w:pPr>
            <w:r w:rsidRPr="0066405E">
              <w:rPr>
                <w:b/>
                <w:color w:val="000000"/>
              </w:rPr>
              <w:t>20 01 13</w:t>
            </w:r>
          </w:p>
        </w:tc>
        <w:tc>
          <w:tcPr>
            <w:tcW w:w="2283" w:type="dxa"/>
            <w:shd w:val="clear" w:color="auto" w:fill="auto"/>
            <w:hideMark/>
          </w:tcPr>
          <w:p w:rsidR="009C0ECE" w:rsidRPr="0066405E" w:rsidRDefault="004363F7" w:rsidP="007371BE">
            <w:pPr>
              <w:widowControl/>
              <w:rPr>
                <w:color w:val="000000"/>
              </w:rPr>
            </w:pPr>
            <w:r w:rsidRPr="0066405E">
              <w:rPr>
                <w:color w:val="000000"/>
              </w:rPr>
              <w:t>Halogēnus un sēru nesaturošs organisko šķīdinātāju maisījums</w:t>
            </w:r>
          </w:p>
          <w:p w:rsidR="009C0ECE" w:rsidRPr="0066405E" w:rsidRDefault="009C0ECE" w:rsidP="007371BE">
            <w:pPr>
              <w:widowControl/>
              <w:rPr>
                <w:color w:val="000000"/>
              </w:rPr>
            </w:pPr>
          </w:p>
        </w:tc>
        <w:tc>
          <w:tcPr>
            <w:tcW w:w="2839" w:type="dxa"/>
            <w:shd w:val="clear" w:color="auto" w:fill="auto"/>
            <w:hideMark/>
          </w:tcPr>
          <w:p w:rsidR="009C0ECE" w:rsidRPr="0066405E" w:rsidRDefault="004363F7" w:rsidP="007371BE">
            <w:pPr>
              <w:widowControl/>
              <w:rPr>
                <w:color w:val="000000"/>
              </w:rPr>
            </w:pPr>
            <w:r w:rsidRPr="0066405E">
              <w:rPr>
                <w:color w:val="000000"/>
              </w:rPr>
              <w:t>Acetons, etilacetāts, etanols, metanols, dietilēteris, acetonitrils, heksāns,  petrolēteris, izopropilspirts, toluols, dioksāns</w:t>
            </w:r>
          </w:p>
        </w:tc>
        <w:tc>
          <w:tcPr>
            <w:tcW w:w="1888" w:type="dxa"/>
            <w:shd w:val="clear" w:color="auto" w:fill="auto"/>
            <w:vAlign w:val="center"/>
          </w:tcPr>
          <w:p w:rsidR="009C0ECE" w:rsidRPr="0066405E" w:rsidRDefault="004363F7" w:rsidP="007371BE">
            <w:pPr>
              <w:widowControl/>
              <w:jc w:val="center"/>
            </w:pPr>
            <w:r w:rsidRPr="0066405E">
              <w:t>9 000 kg</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2</w:t>
            </w:r>
          </w:p>
        </w:tc>
        <w:tc>
          <w:tcPr>
            <w:tcW w:w="1569" w:type="dxa"/>
            <w:vAlign w:val="center"/>
          </w:tcPr>
          <w:p w:rsidR="009C0ECE" w:rsidRPr="0066405E" w:rsidRDefault="004363F7" w:rsidP="007371BE">
            <w:pPr>
              <w:widowControl/>
              <w:jc w:val="center"/>
              <w:rPr>
                <w:b/>
                <w:color w:val="000000"/>
              </w:rPr>
            </w:pPr>
            <w:r w:rsidRPr="0066405E">
              <w:rPr>
                <w:b/>
                <w:color w:val="000000"/>
              </w:rPr>
              <w:t>07 07 03</w:t>
            </w:r>
          </w:p>
        </w:tc>
        <w:tc>
          <w:tcPr>
            <w:tcW w:w="2283" w:type="dxa"/>
            <w:shd w:val="clear" w:color="auto" w:fill="auto"/>
            <w:hideMark/>
          </w:tcPr>
          <w:p w:rsidR="009C0ECE" w:rsidRPr="0066405E" w:rsidRDefault="004363F7" w:rsidP="007371BE">
            <w:pPr>
              <w:widowControl/>
              <w:rPr>
                <w:color w:val="000000"/>
              </w:rPr>
            </w:pPr>
            <w:r w:rsidRPr="0066405E">
              <w:rPr>
                <w:color w:val="000000"/>
              </w:rPr>
              <w:t>Halogēnus un/vai sēru saturošs organisko šķīdinātāju maisījums</w:t>
            </w:r>
          </w:p>
        </w:tc>
        <w:tc>
          <w:tcPr>
            <w:tcW w:w="2839" w:type="dxa"/>
            <w:shd w:val="clear" w:color="auto" w:fill="auto"/>
            <w:hideMark/>
          </w:tcPr>
          <w:p w:rsidR="009C0ECE" w:rsidRPr="0066405E" w:rsidRDefault="004363F7" w:rsidP="007371BE">
            <w:pPr>
              <w:widowControl/>
              <w:rPr>
                <w:color w:val="000000"/>
              </w:rPr>
            </w:pPr>
            <w:r w:rsidRPr="0066405E">
              <w:rPr>
                <w:color w:val="000000"/>
              </w:rPr>
              <w:t>Dihlormetāns, hloroforms, sērogleklis ar kodam 070704 atbilstošo šķīdinātāju piejaukumu</w:t>
            </w:r>
          </w:p>
        </w:tc>
        <w:tc>
          <w:tcPr>
            <w:tcW w:w="1888" w:type="dxa"/>
            <w:shd w:val="clear" w:color="auto" w:fill="auto"/>
            <w:vAlign w:val="center"/>
          </w:tcPr>
          <w:p w:rsidR="009C0ECE" w:rsidRPr="0066405E" w:rsidRDefault="004363F7" w:rsidP="007371BE">
            <w:pPr>
              <w:widowControl/>
              <w:jc w:val="center"/>
            </w:pPr>
            <w:r w:rsidRPr="0066405E">
              <w:t>5 000 kg</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3</w:t>
            </w:r>
          </w:p>
        </w:tc>
        <w:tc>
          <w:tcPr>
            <w:tcW w:w="1569" w:type="dxa"/>
            <w:vAlign w:val="center"/>
          </w:tcPr>
          <w:p w:rsidR="009C0ECE" w:rsidRPr="0066405E" w:rsidRDefault="004363F7" w:rsidP="007371BE">
            <w:pPr>
              <w:widowControl/>
              <w:jc w:val="center"/>
              <w:rPr>
                <w:b/>
                <w:color w:val="000000"/>
              </w:rPr>
            </w:pPr>
            <w:r w:rsidRPr="0066405E">
              <w:rPr>
                <w:b/>
                <w:color w:val="000000"/>
              </w:rPr>
              <w:t>16 05 06</w:t>
            </w:r>
          </w:p>
        </w:tc>
        <w:tc>
          <w:tcPr>
            <w:tcW w:w="2283" w:type="dxa"/>
            <w:shd w:val="clear" w:color="auto" w:fill="auto"/>
            <w:hideMark/>
          </w:tcPr>
          <w:p w:rsidR="009C0ECE" w:rsidRPr="0066405E" w:rsidRDefault="004363F7" w:rsidP="007371BE">
            <w:pPr>
              <w:widowControl/>
              <w:rPr>
                <w:color w:val="000000"/>
              </w:rPr>
            </w:pPr>
            <w:r w:rsidRPr="0066405E">
              <w:rPr>
                <w:color w:val="000000"/>
              </w:rPr>
              <w:t>Laboratorijas ķimikālijas, iekaitot to maisījumus (arī ar izbeigušos derīguma termiņu)</w:t>
            </w:r>
          </w:p>
        </w:tc>
        <w:tc>
          <w:tcPr>
            <w:tcW w:w="2839" w:type="dxa"/>
            <w:shd w:val="clear" w:color="auto" w:fill="auto"/>
            <w:hideMark/>
          </w:tcPr>
          <w:p w:rsidR="009C0ECE" w:rsidRPr="0066405E" w:rsidRDefault="004363F7" w:rsidP="007371BE">
            <w:pPr>
              <w:widowControl/>
              <w:rPr>
                <w:color w:val="000000"/>
              </w:rPr>
            </w:pPr>
            <w:r w:rsidRPr="0066405E">
              <w:rPr>
                <w:color w:val="000000"/>
              </w:rPr>
              <w:t>Dažādas laboratorijas ķimikālijas kas nesastāv no vai nesatur īpaši bīstamo vielu piejaukumus</w:t>
            </w:r>
          </w:p>
        </w:tc>
        <w:tc>
          <w:tcPr>
            <w:tcW w:w="1888" w:type="dxa"/>
            <w:shd w:val="clear" w:color="auto" w:fill="auto"/>
            <w:vAlign w:val="center"/>
          </w:tcPr>
          <w:p w:rsidR="009C0ECE" w:rsidRPr="0066405E" w:rsidRDefault="004363F7" w:rsidP="007371BE">
            <w:pPr>
              <w:widowControl/>
              <w:jc w:val="center"/>
            </w:pPr>
            <w:r w:rsidRPr="0066405E">
              <w:t>425 kg</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4</w:t>
            </w:r>
          </w:p>
        </w:tc>
        <w:tc>
          <w:tcPr>
            <w:tcW w:w="1569" w:type="dxa"/>
            <w:vAlign w:val="center"/>
          </w:tcPr>
          <w:p w:rsidR="009C0ECE" w:rsidRPr="0066405E" w:rsidRDefault="004363F7" w:rsidP="007371BE">
            <w:pPr>
              <w:widowControl/>
              <w:jc w:val="center"/>
              <w:rPr>
                <w:b/>
                <w:color w:val="000000"/>
              </w:rPr>
            </w:pPr>
            <w:r w:rsidRPr="0066405E">
              <w:rPr>
                <w:b/>
                <w:color w:val="000000"/>
              </w:rPr>
              <w:t>15 02 02</w:t>
            </w:r>
          </w:p>
        </w:tc>
        <w:tc>
          <w:tcPr>
            <w:tcW w:w="2283" w:type="dxa"/>
            <w:shd w:val="clear" w:color="auto" w:fill="auto"/>
          </w:tcPr>
          <w:p w:rsidR="009C0ECE" w:rsidRPr="0066405E" w:rsidRDefault="004363F7" w:rsidP="007371BE">
            <w:pPr>
              <w:widowControl/>
              <w:rPr>
                <w:color w:val="000000"/>
              </w:rPr>
            </w:pPr>
            <w:r w:rsidRPr="0066405E">
              <w:rPr>
                <w:color w:val="000000"/>
              </w:rPr>
              <w:t>Absorbenti, filtru materiāli (tai skaitā citur neminēti eļļu filtri).</w:t>
            </w:r>
          </w:p>
        </w:tc>
        <w:tc>
          <w:tcPr>
            <w:tcW w:w="2839" w:type="dxa"/>
            <w:shd w:val="clear" w:color="auto" w:fill="auto"/>
          </w:tcPr>
          <w:p w:rsidR="009C0ECE" w:rsidRPr="0066405E" w:rsidRDefault="004363F7" w:rsidP="007371BE">
            <w:pPr>
              <w:widowControl/>
              <w:rPr>
                <w:color w:val="000000"/>
              </w:rPr>
            </w:pPr>
            <w:r w:rsidRPr="0066405E">
              <w:rPr>
                <w:color w:val="000000"/>
              </w:rPr>
              <w:t xml:space="preserve">Silikagēls, izlietotā eļļa </w:t>
            </w:r>
          </w:p>
        </w:tc>
        <w:tc>
          <w:tcPr>
            <w:tcW w:w="1888" w:type="dxa"/>
            <w:shd w:val="clear" w:color="auto" w:fill="auto"/>
            <w:vAlign w:val="center"/>
          </w:tcPr>
          <w:p w:rsidR="009C0ECE" w:rsidRPr="0066405E" w:rsidRDefault="004363F7" w:rsidP="007371BE">
            <w:pPr>
              <w:widowControl/>
              <w:jc w:val="center"/>
            </w:pPr>
            <w:r w:rsidRPr="0066405E">
              <w:t>300 kg</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5</w:t>
            </w:r>
          </w:p>
        </w:tc>
        <w:tc>
          <w:tcPr>
            <w:tcW w:w="1569" w:type="dxa"/>
            <w:vAlign w:val="center"/>
          </w:tcPr>
          <w:p w:rsidR="009C0ECE" w:rsidRPr="0066405E" w:rsidRDefault="004363F7" w:rsidP="007371BE">
            <w:pPr>
              <w:widowControl/>
              <w:jc w:val="center"/>
              <w:rPr>
                <w:b/>
                <w:color w:val="000000"/>
              </w:rPr>
            </w:pPr>
            <w:r w:rsidRPr="0066405E">
              <w:rPr>
                <w:b/>
                <w:color w:val="000000"/>
              </w:rPr>
              <w:t>06 04 04</w:t>
            </w:r>
          </w:p>
        </w:tc>
        <w:tc>
          <w:tcPr>
            <w:tcW w:w="2283" w:type="dxa"/>
            <w:shd w:val="clear" w:color="auto" w:fill="auto"/>
            <w:hideMark/>
          </w:tcPr>
          <w:p w:rsidR="009C0ECE" w:rsidRPr="0066405E" w:rsidRDefault="004363F7" w:rsidP="007371BE">
            <w:pPr>
              <w:widowControl/>
              <w:rPr>
                <w:color w:val="000000"/>
              </w:rPr>
            </w:pPr>
            <w:r w:rsidRPr="0066405E">
              <w:rPr>
                <w:color w:val="000000"/>
              </w:rPr>
              <w:t>Dzīvsudraba savienojumu atkritumi</w:t>
            </w:r>
          </w:p>
        </w:tc>
        <w:tc>
          <w:tcPr>
            <w:tcW w:w="2839" w:type="dxa"/>
            <w:shd w:val="clear" w:color="auto" w:fill="auto"/>
            <w:hideMark/>
          </w:tcPr>
          <w:p w:rsidR="009C0ECE" w:rsidRPr="0066405E" w:rsidRDefault="004363F7" w:rsidP="007371BE">
            <w:pPr>
              <w:widowControl/>
              <w:rPr>
                <w:color w:val="000000"/>
              </w:rPr>
            </w:pPr>
            <w:r w:rsidRPr="0066405E">
              <w:rPr>
                <w:color w:val="000000"/>
              </w:rPr>
              <w:t>Savienojumi, kas satur dzīvsudrabu.</w:t>
            </w:r>
          </w:p>
        </w:tc>
        <w:tc>
          <w:tcPr>
            <w:tcW w:w="1888" w:type="dxa"/>
            <w:shd w:val="clear" w:color="auto" w:fill="auto"/>
            <w:vAlign w:val="center"/>
          </w:tcPr>
          <w:p w:rsidR="009C0ECE" w:rsidRPr="0066405E" w:rsidRDefault="004363F7" w:rsidP="007371BE">
            <w:pPr>
              <w:widowControl/>
              <w:jc w:val="center"/>
            </w:pPr>
            <w:r w:rsidRPr="0066405E">
              <w:t>25 kg</w:t>
            </w:r>
          </w:p>
        </w:tc>
      </w:tr>
      <w:tr w:rsidR="009C0ECE" w:rsidRPr="0066405E" w:rsidTr="007371BE">
        <w:trPr>
          <w:trHeight w:val="402"/>
          <w:jc w:val="center"/>
        </w:trPr>
        <w:tc>
          <w:tcPr>
            <w:tcW w:w="706" w:type="dxa"/>
            <w:vAlign w:val="center"/>
          </w:tcPr>
          <w:p w:rsidR="009C0ECE" w:rsidRPr="0066405E" w:rsidRDefault="004363F7" w:rsidP="007371BE">
            <w:pPr>
              <w:widowControl/>
              <w:jc w:val="center"/>
              <w:rPr>
                <w:color w:val="000000"/>
              </w:rPr>
            </w:pPr>
            <w:r w:rsidRPr="0066405E">
              <w:rPr>
                <w:color w:val="000000"/>
              </w:rPr>
              <w:t>6</w:t>
            </w:r>
          </w:p>
        </w:tc>
        <w:tc>
          <w:tcPr>
            <w:tcW w:w="1569" w:type="dxa"/>
            <w:vAlign w:val="center"/>
          </w:tcPr>
          <w:p w:rsidR="009C0ECE" w:rsidRPr="0066405E" w:rsidRDefault="004363F7" w:rsidP="007371BE">
            <w:pPr>
              <w:widowControl/>
              <w:jc w:val="center"/>
              <w:rPr>
                <w:b/>
                <w:color w:val="000000"/>
              </w:rPr>
            </w:pPr>
            <w:r w:rsidRPr="0066405E">
              <w:rPr>
                <w:b/>
                <w:color w:val="000000"/>
              </w:rPr>
              <w:t>18 01 06</w:t>
            </w:r>
          </w:p>
        </w:tc>
        <w:tc>
          <w:tcPr>
            <w:tcW w:w="2283" w:type="dxa"/>
            <w:shd w:val="clear" w:color="auto" w:fill="auto"/>
            <w:hideMark/>
          </w:tcPr>
          <w:p w:rsidR="009C0ECE" w:rsidRPr="0066405E" w:rsidRDefault="004363F7" w:rsidP="007371BE">
            <w:pPr>
              <w:widowControl/>
              <w:rPr>
                <w:color w:val="000000"/>
              </w:rPr>
            </w:pPr>
            <w:r w:rsidRPr="0066405E">
              <w:rPr>
                <w:color w:val="000000"/>
              </w:rPr>
              <w:t>Zāļu vielas, medikamenti</w:t>
            </w:r>
          </w:p>
        </w:tc>
        <w:tc>
          <w:tcPr>
            <w:tcW w:w="2839" w:type="dxa"/>
            <w:shd w:val="clear" w:color="auto" w:fill="auto"/>
            <w:hideMark/>
          </w:tcPr>
          <w:p w:rsidR="009C0ECE" w:rsidRPr="0066405E" w:rsidRDefault="004363F7" w:rsidP="007371BE">
            <w:pPr>
              <w:widowControl/>
              <w:rPr>
                <w:color w:val="000000"/>
              </w:rPr>
            </w:pPr>
            <w:r w:rsidRPr="0066405E">
              <w:rPr>
                <w:color w:val="000000"/>
              </w:rPr>
              <w:t>Medikamenti un to aktīvās substances ar izbeigušos derīguma termiņu.</w:t>
            </w:r>
          </w:p>
        </w:tc>
        <w:tc>
          <w:tcPr>
            <w:tcW w:w="1888" w:type="dxa"/>
            <w:shd w:val="clear" w:color="auto" w:fill="auto"/>
            <w:vAlign w:val="center"/>
          </w:tcPr>
          <w:p w:rsidR="009C0ECE" w:rsidRPr="0066405E" w:rsidRDefault="004363F7" w:rsidP="007371BE">
            <w:pPr>
              <w:widowControl/>
              <w:jc w:val="center"/>
            </w:pPr>
            <w:r w:rsidRPr="0066405E">
              <w:t>170 kg</w:t>
            </w:r>
          </w:p>
        </w:tc>
      </w:tr>
    </w:tbl>
    <w:p w:rsidR="009C0ECE" w:rsidRPr="0066405E" w:rsidRDefault="009C0ECE" w:rsidP="009C0ECE">
      <w:pPr>
        <w:jc w:val="center"/>
        <w:rPr>
          <w:b/>
        </w:rPr>
      </w:pPr>
    </w:p>
    <w:p w:rsidR="009C0ECE" w:rsidRPr="0066405E" w:rsidRDefault="009C0ECE" w:rsidP="009C0ECE">
      <w:pPr>
        <w:rPr>
          <w:b/>
        </w:rPr>
      </w:pPr>
    </w:p>
    <w:p w:rsidR="009C0ECE" w:rsidRPr="0066405E" w:rsidRDefault="009C0ECE" w:rsidP="009C0ECE">
      <w:pPr>
        <w:pStyle w:val="NormalWeb"/>
        <w:spacing w:before="0" w:beforeAutospacing="0" w:after="0" w:afterAutospacing="0"/>
        <w:rPr>
          <w:sz w:val="20"/>
          <w:szCs w:val="20"/>
          <w:lang w:val="lv-LV"/>
        </w:rPr>
      </w:pPr>
    </w:p>
    <w:p w:rsidR="00FC29FF" w:rsidRPr="0066405E" w:rsidRDefault="00FC29FF" w:rsidP="009C0ECE">
      <w:pPr>
        <w:pStyle w:val="NormalWeb"/>
        <w:spacing w:before="0" w:beforeAutospacing="0" w:after="0" w:afterAutospacing="0"/>
        <w:rPr>
          <w:sz w:val="20"/>
          <w:szCs w:val="20"/>
          <w:lang w:val="lv-LV"/>
        </w:rPr>
      </w:pPr>
    </w:p>
    <w:p w:rsidR="003F15B2" w:rsidRPr="0066405E" w:rsidRDefault="003F15B2" w:rsidP="0048541C">
      <w:pPr>
        <w:pStyle w:val="Footer"/>
        <w:tabs>
          <w:tab w:val="clear" w:pos="4153"/>
          <w:tab w:val="clear" w:pos="8306"/>
        </w:tabs>
        <w:rPr>
          <w:b/>
        </w:rPr>
      </w:pPr>
    </w:p>
    <w:p w:rsidR="003F15B2" w:rsidRPr="0066405E" w:rsidRDefault="003F15B2">
      <w:pPr>
        <w:widowControl/>
        <w:rPr>
          <w:b/>
          <w:lang w:eastAsia="lv-LV"/>
        </w:rPr>
      </w:pPr>
      <w:r w:rsidRPr="0066405E">
        <w:rPr>
          <w:b/>
        </w:rPr>
        <w:br w:type="page"/>
      </w:r>
    </w:p>
    <w:p w:rsidR="00572880" w:rsidRPr="0066405E" w:rsidRDefault="00572880" w:rsidP="00572880">
      <w:pPr>
        <w:keepNext/>
        <w:widowControl/>
        <w:jc w:val="both"/>
        <w:outlineLvl w:val="1"/>
        <w:rPr>
          <w:b/>
          <w:bCs/>
          <w:iCs/>
          <w:szCs w:val="20"/>
        </w:rPr>
      </w:pPr>
      <w:bookmarkStart w:id="78" w:name="_Toc314824747"/>
      <w:bookmarkStart w:id="79" w:name="_Toc409796982"/>
      <w:bookmarkStart w:id="80" w:name="_Toc432425538"/>
      <w:bookmarkStart w:id="81" w:name="_Toc474931496"/>
      <w:bookmarkStart w:id="82" w:name="_Toc477860587"/>
      <w:bookmarkStart w:id="83" w:name="_Toc480984942"/>
      <w:bookmarkStart w:id="84" w:name="_Toc494899646"/>
      <w:r w:rsidRPr="0066405E">
        <w:rPr>
          <w:b/>
          <w:bCs/>
          <w:iCs/>
          <w:szCs w:val="20"/>
        </w:rPr>
        <w:lastRenderedPageBreak/>
        <w:t xml:space="preserve">Pielikums Nr. </w:t>
      </w:r>
      <w:bookmarkEnd w:id="78"/>
      <w:bookmarkEnd w:id="79"/>
      <w:bookmarkEnd w:id="80"/>
      <w:bookmarkEnd w:id="81"/>
      <w:bookmarkEnd w:id="82"/>
      <w:bookmarkEnd w:id="83"/>
      <w:bookmarkEnd w:id="84"/>
      <w:r w:rsidRPr="0066405E">
        <w:rPr>
          <w:b/>
          <w:bCs/>
          <w:iCs/>
          <w:szCs w:val="20"/>
        </w:rPr>
        <w:t>2</w:t>
      </w:r>
    </w:p>
    <w:p w:rsidR="00572880" w:rsidRPr="0066405E" w:rsidRDefault="00572880" w:rsidP="00572880">
      <w:pPr>
        <w:widowControl/>
        <w:rPr>
          <w:b/>
          <w:bCs/>
          <w:iCs/>
        </w:rPr>
      </w:pPr>
      <w:r w:rsidRPr="0066405E">
        <w:rPr>
          <w:b/>
          <w:bCs/>
          <w:iCs/>
        </w:rPr>
        <w:t>Līgumam Nr.</w:t>
      </w:r>
      <w:r w:rsidRPr="0066405E">
        <w:rPr>
          <w:b/>
          <w:bCs/>
          <w:i/>
          <w:iCs/>
          <w:sz w:val="28"/>
          <w:szCs w:val="20"/>
        </w:rPr>
        <w:t xml:space="preserve"> </w:t>
      </w:r>
    </w:p>
    <w:p w:rsidR="003F15B2" w:rsidRPr="0066405E" w:rsidRDefault="003F15B2" w:rsidP="003F15B2">
      <w:pPr>
        <w:pStyle w:val="NormalWeb"/>
        <w:spacing w:before="0" w:beforeAutospacing="0" w:after="0" w:afterAutospacing="0"/>
        <w:jc w:val="right"/>
        <w:rPr>
          <w:b/>
          <w:sz w:val="20"/>
          <w:szCs w:val="20"/>
          <w:lang w:val="lv-LV"/>
        </w:rPr>
      </w:pPr>
    </w:p>
    <w:p w:rsidR="003F15B2" w:rsidRPr="0066405E" w:rsidRDefault="003F15B2" w:rsidP="003F15B2">
      <w:pPr>
        <w:pStyle w:val="NormalWeb"/>
        <w:spacing w:before="0" w:beforeAutospacing="0" w:after="0" w:afterAutospacing="0"/>
        <w:jc w:val="right"/>
        <w:rPr>
          <w:b/>
          <w:sz w:val="20"/>
          <w:szCs w:val="20"/>
          <w:lang w:val="lv-LV"/>
        </w:rPr>
      </w:pPr>
    </w:p>
    <w:p w:rsidR="001572D5" w:rsidRPr="00572880" w:rsidRDefault="004363F7">
      <w:pPr>
        <w:pStyle w:val="NormalWeb"/>
        <w:spacing w:before="0" w:beforeAutospacing="0" w:after="0" w:afterAutospacing="0"/>
        <w:jc w:val="center"/>
        <w:rPr>
          <w:b/>
          <w:caps/>
          <w:sz w:val="28"/>
          <w:szCs w:val="28"/>
          <w:lang w:val="lv-LV"/>
        </w:rPr>
      </w:pPr>
      <w:r w:rsidRPr="0066405E">
        <w:rPr>
          <w:b/>
          <w:caps/>
          <w:sz w:val="28"/>
          <w:szCs w:val="28"/>
          <w:lang w:val="lv-LV"/>
        </w:rPr>
        <w:t>Tehniskais un finanšu piedāvājums</w:t>
      </w:r>
    </w:p>
    <w:p w:rsidR="00E42A80" w:rsidRPr="003F15B2" w:rsidRDefault="00E42A80" w:rsidP="0048541C">
      <w:pPr>
        <w:pStyle w:val="Footer"/>
        <w:tabs>
          <w:tab w:val="clear" w:pos="4153"/>
          <w:tab w:val="clear" w:pos="8306"/>
        </w:tabs>
        <w:rPr>
          <w:b/>
        </w:rPr>
      </w:pPr>
    </w:p>
    <w:sectPr w:rsidR="00E42A80" w:rsidRPr="003F15B2" w:rsidSect="003F7ECD">
      <w:headerReference w:type="default" r:id="rId11"/>
      <w:footerReference w:type="even" r:id="rId12"/>
      <w:footerReference w:type="default" r:id="rId13"/>
      <w:footnotePr>
        <w:numFmt w:val="upperRoman"/>
      </w:footnotePr>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2A1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AB" w:rsidRDefault="007F46AB">
      <w:r>
        <w:separator/>
      </w:r>
    </w:p>
    <w:p w:rsidR="007F46AB" w:rsidRDefault="007F46AB"/>
    <w:p w:rsidR="007F46AB" w:rsidRDefault="007F46AB"/>
  </w:endnote>
  <w:endnote w:type="continuationSeparator" w:id="0">
    <w:p w:rsidR="007F46AB" w:rsidRDefault="007F46AB">
      <w:r>
        <w:continuationSeparator/>
      </w:r>
    </w:p>
    <w:p w:rsidR="007F46AB" w:rsidRDefault="007F46AB"/>
    <w:p w:rsidR="007F46AB" w:rsidRDefault="007F46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AB" w:rsidRDefault="003C3FE4">
    <w:pPr>
      <w:pStyle w:val="Footer"/>
      <w:framePr w:wrap="around" w:vAnchor="text" w:hAnchor="margin" w:xAlign="right" w:y="1"/>
      <w:rPr>
        <w:rStyle w:val="PageNumber"/>
      </w:rPr>
    </w:pPr>
    <w:r>
      <w:rPr>
        <w:rStyle w:val="PageNumber"/>
      </w:rPr>
      <w:fldChar w:fldCharType="begin"/>
    </w:r>
    <w:r w:rsidR="007F46AB">
      <w:rPr>
        <w:rStyle w:val="PageNumber"/>
      </w:rPr>
      <w:instrText xml:space="preserve">PAGE  </w:instrText>
    </w:r>
    <w:r>
      <w:rPr>
        <w:rStyle w:val="PageNumber"/>
      </w:rPr>
      <w:fldChar w:fldCharType="end"/>
    </w:r>
  </w:p>
  <w:p w:rsidR="007F46AB" w:rsidRDefault="007F46AB">
    <w:pPr>
      <w:pStyle w:val="Footer"/>
      <w:ind w:right="360"/>
    </w:pPr>
  </w:p>
  <w:p w:rsidR="007F46AB" w:rsidRDefault="007F46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AB" w:rsidRDefault="003C3FE4" w:rsidP="0013038D">
    <w:pPr>
      <w:pStyle w:val="Footer"/>
      <w:pBdr>
        <w:top w:val="single" w:sz="4" w:space="1" w:color="auto"/>
      </w:pBdr>
      <w:jc w:val="center"/>
    </w:pPr>
    <w:r>
      <w:fldChar w:fldCharType="begin"/>
    </w:r>
    <w:r w:rsidR="007F46AB">
      <w:instrText xml:space="preserve"> PAGE   \* MERGEFORMAT </w:instrText>
    </w:r>
    <w:r>
      <w:fldChar w:fldCharType="separate"/>
    </w:r>
    <w:r w:rsidR="00865EE7">
      <w:rPr>
        <w:noProof/>
      </w:rPr>
      <w:t>2</w:t>
    </w:r>
    <w:r>
      <w:rPr>
        <w:noProof/>
      </w:rPr>
      <w:fldChar w:fldCharType="end"/>
    </w:r>
  </w:p>
  <w:p w:rsidR="007F46AB" w:rsidRDefault="007F46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AB" w:rsidRDefault="007F46AB">
      <w:r>
        <w:separator/>
      </w:r>
    </w:p>
    <w:p w:rsidR="007F46AB" w:rsidRDefault="007F46AB"/>
    <w:p w:rsidR="007F46AB" w:rsidRDefault="007F46AB"/>
  </w:footnote>
  <w:footnote w:type="continuationSeparator" w:id="0">
    <w:p w:rsidR="007F46AB" w:rsidRDefault="007F46AB">
      <w:r>
        <w:continuationSeparator/>
      </w:r>
    </w:p>
    <w:p w:rsidR="007F46AB" w:rsidRDefault="007F46AB"/>
    <w:p w:rsidR="007F46AB" w:rsidRDefault="007F46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AB" w:rsidRPr="00E47C3E" w:rsidRDefault="007F46AB" w:rsidP="00147AF5">
    <w:pPr>
      <w:jc w:val="center"/>
      <w:rPr>
        <w:sz w:val="20"/>
        <w:szCs w:val="20"/>
      </w:rPr>
    </w:pPr>
    <w:r w:rsidRPr="0066405E">
      <w:rPr>
        <w:sz w:val="20"/>
        <w:szCs w:val="20"/>
      </w:rPr>
      <w:t>Iepirkuma PIL 9.panta kārtībā OSI 2017/22 MI nolikums</w:t>
    </w:r>
  </w:p>
  <w:p w:rsidR="007F46AB" w:rsidRPr="00B949D0" w:rsidRDefault="007F46AB" w:rsidP="006C2CC4">
    <w:pPr>
      <w:pBdr>
        <w:bottom w:val="single" w:sz="4" w:space="1" w:color="auto"/>
      </w:pBdr>
      <w:ind w:right="-46"/>
      <w:jc w:val="center"/>
      <w:rPr>
        <w:b/>
        <w:sz w:val="16"/>
        <w:szCs w:val="16"/>
        <w:lang w:eastAsia="lv-LV"/>
      </w:rPr>
    </w:pPr>
  </w:p>
  <w:p w:rsidR="007F46AB" w:rsidRDefault="007F46A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5CB7FC3"/>
    <w:multiLevelType w:val="multilevel"/>
    <w:tmpl w:val="920420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D76CDE"/>
    <w:multiLevelType w:val="hybridMultilevel"/>
    <w:tmpl w:val="7FA669DA"/>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3">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98447B"/>
    <w:multiLevelType w:val="hybridMultilevel"/>
    <w:tmpl w:val="E6062042"/>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A87BCD"/>
    <w:multiLevelType w:val="multilevel"/>
    <w:tmpl w:val="F36E8D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color w:val="auto"/>
        <w:sz w:val="20"/>
        <w:szCs w:val="20"/>
      </w:rPr>
    </w:lvl>
    <w:lvl w:ilvl="2">
      <w:start w:val="1"/>
      <w:numFmt w:val="decimal"/>
      <w:lvlText w:val="%1.%2.%3."/>
      <w:lvlJc w:val="left"/>
      <w:pPr>
        <w:tabs>
          <w:tab w:val="num" w:pos="1560"/>
        </w:tabs>
        <w:ind w:left="1560" w:hanging="720"/>
      </w:pPr>
      <w:rPr>
        <w:rFonts w:hint="default"/>
        <w:b/>
        <w:sz w:val="20"/>
        <w:szCs w:val="2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7">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26926A38"/>
    <w:multiLevelType w:val="hybridMultilevel"/>
    <w:tmpl w:val="9F0C25C6"/>
    <w:lvl w:ilvl="0" w:tplc="9886E11E">
      <w:start w:val="1"/>
      <w:numFmt w:val="bullet"/>
      <w:lvlText w:val=""/>
      <w:lvlJc w:val="left"/>
      <w:pPr>
        <w:tabs>
          <w:tab w:val="num" w:pos="0"/>
        </w:tabs>
        <w:ind w:left="57" w:hanging="57"/>
      </w:pPr>
      <w:rPr>
        <w:rFonts w:ascii="Wingdings" w:hAnsi="Wingdings" w:hint="default"/>
      </w:rPr>
    </w:lvl>
    <w:lvl w:ilvl="1" w:tplc="049C10EE">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6FE2AB5"/>
    <w:multiLevelType w:val="hybridMultilevel"/>
    <w:tmpl w:val="39746B74"/>
    <w:lvl w:ilvl="0" w:tplc="9886E11E">
      <w:start w:val="1"/>
      <w:numFmt w:val="bullet"/>
      <w:lvlText w:val=""/>
      <w:lvlJc w:val="left"/>
      <w:pPr>
        <w:tabs>
          <w:tab w:val="num" w:pos="0"/>
        </w:tabs>
        <w:ind w:left="57" w:hanging="57"/>
      </w:pPr>
      <w:rPr>
        <w:rFonts w:ascii="Wingdings" w:hAnsi="Wingdings" w:hint="default"/>
      </w:rPr>
    </w:lvl>
    <w:lvl w:ilvl="1" w:tplc="049C10EE">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2BFA50C7"/>
    <w:multiLevelType w:val="hybridMultilevel"/>
    <w:tmpl w:val="0BECB0D4"/>
    <w:lvl w:ilvl="0" w:tplc="82F452FC">
      <w:numFmt w:val="bullet"/>
      <w:lvlText w:val="-"/>
      <w:lvlJc w:val="left"/>
      <w:pPr>
        <w:ind w:left="408" w:hanging="360"/>
      </w:pPr>
      <w:rPr>
        <w:rFonts w:ascii="Calibri" w:eastAsia="Times New Roman" w:hAnsi="Calibri" w:hint="default"/>
      </w:rPr>
    </w:lvl>
    <w:lvl w:ilvl="1" w:tplc="9886E11E">
      <w:start w:val="1"/>
      <w:numFmt w:val="bullet"/>
      <w:lvlText w:val=""/>
      <w:lvlJc w:val="left"/>
      <w:pPr>
        <w:tabs>
          <w:tab w:val="num" w:pos="768"/>
        </w:tabs>
        <w:ind w:left="825" w:hanging="57"/>
      </w:pPr>
      <w:rPr>
        <w:rFonts w:ascii="Wingdings" w:hAnsi="Wingdings" w:hint="default"/>
      </w:rPr>
    </w:lvl>
    <w:lvl w:ilvl="2" w:tplc="9CE2F6FA">
      <w:start w:val="1"/>
      <w:numFmt w:val="lowerLetter"/>
      <w:lvlText w:val="%3)"/>
      <w:lvlJc w:val="left"/>
      <w:pPr>
        <w:tabs>
          <w:tab w:val="num" w:pos="1848"/>
        </w:tabs>
        <w:ind w:left="1848" w:hanging="360"/>
      </w:pPr>
      <w:rPr>
        <w:rFonts w:hint="default"/>
      </w:rPr>
    </w:lvl>
    <w:lvl w:ilvl="3" w:tplc="5CD83220">
      <w:start w:val="1"/>
      <w:numFmt w:val="decimal"/>
      <w:lvlText w:val="%4."/>
      <w:lvlJc w:val="left"/>
      <w:pPr>
        <w:tabs>
          <w:tab w:val="num" w:pos="2568"/>
        </w:tabs>
        <w:ind w:left="2568" w:hanging="360"/>
      </w:pPr>
      <w:rPr>
        <w:rFonts w:hint="default"/>
      </w:rPr>
    </w:lvl>
    <w:lvl w:ilvl="4" w:tplc="04260003" w:tentative="1">
      <w:start w:val="1"/>
      <w:numFmt w:val="bullet"/>
      <w:lvlText w:val="o"/>
      <w:lvlJc w:val="left"/>
      <w:pPr>
        <w:ind w:left="3288" w:hanging="360"/>
      </w:pPr>
      <w:rPr>
        <w:rFonts w:ascii="Courier New" w:hAnsi="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23">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0211143"/>
    <w:multiLevelType w:val="hybridMultilevel"/>
    <w:tmpl w:val="2BD8475C"/>
    <w:lvl w:ilvl="0" w:tplc="04260017">
      <w:start w:val="1"/>
      <w:numFmt w:val="lowerLetter"/>
      <w:lvlText w:val="%1)"/>
      <w:lvlJc w:val="left"/>
      <w:pPr>
        <w:ind w:left="720" w:hanging="360"/>
      </w:pPr>
      <w:rPr>
        <w:rFonts w:cs="Times New Roman" w:hint="default"/>
      </w:rPr>
    </w:lvl>
    <w:lvl w:ilvl="1" w:tplc="9886E11E">
      <w:start w:val="1"/>
      <w:numFmt w:val="bullet"/>
      <w:lvlText w:val=""/>
      <w:lvlJc w:val="left"/>
      <w:pPr>
        <w:tabs>
          <w:tab w:val="num" w:pos="1080"/>
        </w:tabs>
        <w:ind w:left="1137" w:hanging="57"/>
      </w:pPr>
      <w:rPr>
        <w:rFonts w:ascii="Wingdings" w:hAnsi="Wingding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27">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3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6">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137214B"/>
    <w:multiLevelType w:val="multilevel"/>
    <w:tmpl w:val="EF3A3FF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7D5E5EAE"/>
    <w:multiLevelType w:val="multilevel"/>
    <w:tmpl w:val="C00C35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2">
    <w:nsid w:val="7ECE77C5"/>
    <w:multiLevelType w:val="hybridMultilevel"/>
    <w:tmpl w:val="5F022EA2"/>
    <w:lvl w:ilvl="0" w:tplc="9886E11E">
      <w:start w:val="1"/>
      <w:numFmt w:val="bullet"/>
      <w:lvlText w:val=""/>
      <w:lvlJc w:val="left"/>
      <w:pPr>
        <w:tabs>
          <w:tab w:val="num" w:pos="0"/>
        </w:tabs>
        <w:ind w:left="57" w:hanging="57"/>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7FFA77A2"/>
    <w:multiLevelType w:val="hybridMultilevel"/>
    <w:tmpl w:val="0F6A91BA"/>
    <w:lvl w:ilvl="0" w:tplc="9886E11E">
      <w:start w:val="1"/>
      <w:numFmt w:val="bullet"/>
      <w:lvlText w:val=""/>
      <w:lvlJc w:val="left"/>
      <w:pPr>
        <w:tabs>
          <w:tab w:val="num" w:pos="0"/>
        </w:tabs>
        <w:ind w:left="57" w:hanging="57"/>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6"/>
  </w:num>
  <w:num w:numId="4">
    <w:abstractNumId w:val="8"/>
  </w:num>
  <w:num w:numId="5">
    <w:abstractNumId w:val="15"/>
  </w:num>
  <w:num w:numId="6">
    <w:abstractNumId w:val="35"/>
  </w:num>
  <w:num w:numId="7">
    <w:abstractNumId w:val="30"/>
  </w:num>
  <w:num w:numId="8">
    <w:abstractNumId w:val="12"/>
  </w:num>
  <w:num w:numId="9">
    <w:abstractNumId w:val="2"/>
  </w:num>
  <w:num w:numId="10">
    <w:abstractNumId w:val="3"/>
  </w:num>
  <w:num w:numId="11">
    <w:abstractNumId w:val="33"/>
  </w:num>
  <w:num w:numId="12">
    <w:abstractNumId w:val="28"/>
  </w:num>
  <w:num w:numId="13">
    <w:abstractNumId w:val="31"/>
  </w:num>
  <w:num w:numId="14">
    <w:abstractNumId w:val="37"/>
  </w:num>
  <w:num w:numId="15">
    <w:abstractNumId w:val="32"/>
  </w:num>
  <w:num w:numId="16">
    <w:abstractNumId w:val="9"/>
  </w:num>
  <w:num w:numId="17">
    <w:abstractNumId w:val="10"/>
  </w:num>
  <w:num w:numId="18">
    <w:abstractNumId w:val="18"/>
  </w:num>
  <w:num w:numId="19">
    <w:abstractNumId w:val="11"/>
  </w:num>
  <w:num w:numId="20">
    <w:abstractNumId w:val="13"/>
  </w:num>
  <w:num w:numId="21">
    <w:abstractNumId w:val="17"/>
  </w:num>
  <w:num w:numId="22">
    <w:abstractNumId w:val="27"/>
  </w:num>
  <w:num w:numId="23">
    <w:abstractNumId w:val="19"/>
  </w:num>
  <w:num w:numId="24">
    <w:abstractNumId w:val="23"/>
  </w:num>
  <w:num w:numId="25">
    <w:abstractNumId w:val="22"/>
  </w:num>
  <w:num w:numId="26">
    <w:abstractNumId w:val="24"/>
  </w:num>
  <w:num w:numId="27">
    <w:abstractNumId w:val="42"/>
  </w:num>
  <w:num w:numId="28">
    <w:abstractNumId w:val="20"/>
  </w:num>
  <w:num w:numId="29">
    <w:abstractNumId w:val="21"/>
  </w:num>
  <w:num w:numId="30">
    <w:abstractNumId w:val="43"/>
  </w:num>
  <w:num w:numId="31">
    <w:abstractNumId w:val="14"/>
  </w:num>
  <w:num w:numId="32">
    <w:abstractNumId w:val="7"/>
  </w:num>
  <w:num w:numId="33">
    <w:abstractNumId w:val="36"/>
  </w:num>
  <w:num w:numId="34">
    <w:abstractNumId w:val="39"/>
  </w:num>
  <w:num w:numId="35">
    <w:abstractNumId w:val="34"/>
  </w:num>
  <w:num w:numId="36">
    <w:abstractNumId w:val="29"/>
  </w:num>
  <w:num w:numId="37">
    <w:abstractNumId w:val="26"/>
  </w:num>
  <w:num w:numId="38">
    <w:abstractNumId w:val="8"/>
  </w:num>
  <w:num w:numId="39">
    <w:abstractNumId w:val="41"/>
  </w:num>
  <w:num w:numId="40">
    <w:abstractNumId w:val="16"/>
  </w:num>
  <w:num w:numId="41">
    <w:abstractNumId w:val="4"/>
  </w:num>
  <w:num w:numId="42">
    <w:abstractNumId w:val="38"/>
  </w:num>
  <w:num w:numId="43">
    <w:abstractNumId w:val="8"/>
  </w:num>
  <w:num w:numId="44">
    <w:abstractNumId w:val="8"/>
  </w:num>
  <w:num w:numId="4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889"/>
    <w:rsid w:val="00072A4D"/>
    <w:rsid w:val="00072C7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783"/>
    <w:rsid w:val="000A794C"/>
    <w:rsid w:val="000B0394"/>
    <w:rsid w:val="000B12B6"/>
    <w:rsid w:val="000B2248"/>
    <w:rsid w:val="000B2AEA"/>
    <w:rsid w:val="000B2B5F"/>
    <w:rsid w:val="000B38B0"/>
    <w:rsid w:val="000B423F"/>
    <w:rsid w:val="000B4A20"/>
    <w:rsid w:val="000B4CC4"/>
    <w:rsid w:val="000B6671"/>
    <w:rsid w:val="000B681A"/>
    <w:rsid w:val="000C0B4B"/>
    <w:rsid w:val="000C18E7"/>
    <w:rsid w:val="000C418C"/>
    <w:rsid w:val="000C6457"/>
    <w:rsid w:val="000D0C36"/>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B36"/>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6709"/>
    <w:rsid w:val="00126DFF"/>
    <w:rsid w:val="0012719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B"/>
    <w:rsid w:val="001411EF"/>
    <w:rsid w:val="00142A04"/>
    <w:rsid w:val="00142B5E"/>
    <w:rsid w:val="001435CC"/>
    <w:rsid w:val="00144498"/>
    <w:rsid w:val="001459FA"/>
    <w:rsid w:val="00147788"/>
    <w:rsid w:val="00147AEB"/>
    <w:rsid w:val="00147AF5"/>
    <w:rsid w:val="00150A3E"/>
    <w:rsid w:val="001514FF"/>
    <w:rsid w:val="001517DE"/>
    <w:rsid w:val="001533B5"/>
    <w:rsid w:val="00154101"/>
    <w:rsid w:val="0015516E"/>
    <w:rsid w:val="001559BF"/>
    <w:rsid w:val="001564B5"/>
    <w:rsid w:val="00157241"/>
    <w:rsid w:val="001572D5"/>
    <w:rsid w:val="00161079"/>
    <w:rsid w:val="00162C77"/>
    <w:rsid w:val="00162E66"/>
    <w:rsid w:val="00162EAA"/>
    <w:rsid w:val="001631F3"/>
    <w:rsid w:val="001648F3"/>
    <w:rsid w:val="00164EE2"/>
    <w:rsid w:val="00165D7F"/>
    <w:rsid w:val="00165FA8"/>
    <w:rsid w:val="001669F3"/>
    <w:rsid w:val="00167A60"/>
    <w:rsid w:val="00170470"/>
    <w:rsid w:val="001705DE"/>
    <w:rsid w:val="00170B95"/>
    <w:rsid w:val="00170D8B"/>
    <w:rsid w:val="00172548"/>
    <w:rsid w:val="00172BE5"/>
    <w:rsid w:val="001745BF"/>
    <w:rsid w:val="00174D5F"/>
    <w:rsid w:val="0017519B"/>
    <w:rsid w:val="001762FF"/>
    <w:rsid w:val="00176505"/>
    <w:rsid w:val="001766CE"/>
    <w:rsid w:val="00176797"/>
    <w:rsid w:val="00176809"/>
    <w:rsid w:val="00177058"/>
    <w:rsid w:val="00177750"/>
    <w:rsid w:val="00181836"/>
    <w:rsid w:val="00181EC1"/>
    <w:rsid w:val="0018240D"/>
    <w:rsid w:val="00182826"/>
    <w:rsid w:val="00182E10"/>
    <w:rsid w:val="001832F9"/>
    <w:rsid w:val="001842FE"/>
    <w:rsid w:val="00184A9B"/>
    <w:rsid w:val="00184F1B"/>
    <w:rsid w:val="0018567F"/>
    <w:rsid w:val="00186C17"/>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39E0"/>
    <w:rsid w:val="001E3C43"/>
    <w:rsid w:val="001E55B6"/>
    <w:rsid w:val="001E5800"/>
    <w:rsid w:val="001E6DCE"/>
    <w:rsid w:val="001E7233"/>
    <w:rsid w:val="001F0B9E"/>
    <w:rsid w:val="001F174A"/>
    <w:rsid w:val="001F1CA8"/>
    <w:rsid w:val="001F1D1C"/>
    <w:rsid w:val="001F1F22"/>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55C"/>
    <w:rsid w:val="00226666"/>
    <w:rsid w:val="00226E8D"/>
    <w:rsid w:val="002270CB"/>
    <w:rsid w:val="002276B7"/>
    <w:rsid w:val="00230DB9"/>
    <w:rsid w:val="00231589"/>
    <w:rsid w:val="002316AF"/>
    <w:rsid w:val="002316B9"/>
    <w:rsid w:val="002317F3"/>
    <w:rsid w:val="00231BD8"/>
    <w:rsid w:val="00233228"/>
    <w:rsid w:val="002346C4"/>
    <w:rsid w:val="00234940"/>
    <w:rsid w:val="0023503C"/>
    <w:rsid w:val="00236099"/>
    <w:rsid w:val="002365BE"/>
    <w:rsid w:val="00237DAC"/>
    <w:rsid w:val="00240405"/>
    <w:rsid w:val="002415A3"/>
    <w:rsid w:val="0024229B"/>
    <w:rsid w:val="00243DAA"/>
    <w:rsid w:val="00244130"/>
    <w:rsid w:val="00245E36"/>
    <w:rsid w:val="0024709C"/>
    <w:rsid w:val="002473C0"/>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2B7"/>
    <w:rsid w:val="002A0CFB"/>
    <w:rsid w:val="002A219F"/>
    <w:rsid w:val="002A4AF5"/>
    <w:rsid w:val="002A502E"/>
    <w:rsid w:val="002A54C3"/>
    <w:rsid w:val="002A5AF8"/>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B76AB"/>
    <w:rsid w:val="002C149C"/>
    <w:rsid w:val="002C1E8A"/>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6A45"/>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68F5"/>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002"/>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6D22"/>
    <w:rsid w:val="00377386"/>
    <w:rsid w:val="00377D07"/>
    <w:rsid w:val="00377D6D"/>
    <w:rsid w:val="00380E38"/>
    <w:rsid w:val="00381613"/>
    <w:rsid w:val="00381A7B"/>
    <w:rsid w:val="003821FE"/>
    <w:rsid w:val="00384190"/>
    <w:rsid w:val="00386787"/>
    <w:rsid w:val="003915FC"/>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3FE4"/>
    <w:rsid w:val="003C46C7"/>
    <w:rsid w:val="003C5CFE"/>
    <w:rsid w:val="003C5ED1"/>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A8B"/>
    <w:rsid w:val="003E4E32"/>
    <w:rsid w:val="003E7461"/>
    <w:rsid w:val="003E7EC6"/>
    <w:rsid w:val="003F0635"/>
    <w:rsid w:val="003F15B2"/>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16EB"/>
    <w:rsid w:val="004123A6"/>
    <w:rsid w:val="0041278D"/>
    <w:rsid w:val="004128DE"/>
    <w:rsid w:val="004131F6"/>
    <w:rsid w:val="00414680"/>
    <w:rsid w:val="00415523"/>
    <w:rsid w:val="0041616E"/>
    <w:rsid w:val="00416EE5"/>
    <w:rsid w:val="004201FF"/>
    <w:rsid w:val="00421BC9"/>
    <w:rsid w:val="004232EA"/>
    <w:rsid w:val="00423F95"/>
    <w:rsid w:val="00424309"/>
    <w:rsid w:val="00425164"/>
    <w:rsid w:val="004257D6"/>
    <w:rsid w:val="0042590E"/>
    <w:rsid w:val="0042621E"/>
    <w:rsid w:val="004311EB"/>
    <w:rsid w:val="004329F9"/>
    <w:rsid w:val="00433184"/>
    <w:rsid w:val="00433D73"/>
    <w:rsid w:val="004348AB"/>
    <w:rsid w:val="00434C9F"/>
    <w:rsid w:val="00436315"/>
    <w:rsid w:val="004363F7"/>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539"/>
    <w:rsid w:val="00467B2E"/>
    <w:rsid w:val="00467C1F"/>
    <w:rsid w:val="00471AF8"/>
    <w:rsid w:val="00472CFE"/>
    <w:rsid w:val="004746C4"/>
    <w:rsid w:val="00474805"/>
    <w:rsid w:val="00474F01"/>
    <w:rsid w:val="004754F0"/>
    <w:rsid w:val="0047638A"/>
    <w:rsid w:val="004764B7"/>
    <w:rsid w:val="00476562"/>
    <w:rsid w:val="00477C43"/>
    <w:rsid w:val="00480F6A"/>
    <w:rsid w:val="00481547"/>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489F"/>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CEE"/>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2140"/>
    <w:rsid w:val="00572880"/>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2D0"/>
    <w:rsid w:val="00597BC2"/>
    <w:rsid w:val="005A0384"/>
    <w:rsid w:val="005A080C"/>
    <w:rsid w:val="005A0F57"/>
    <w:rsid w:val="005A11C5"/>
    <w:rsid w:val="005A1AFA"/>
    <w:rsid w:val="005A35A9"/>
    <w:rsid w:val="005A3D95"/>
    <w:rsid w:val="005A490C"/>
    <w:rsid w:val="005A51B9"/>
    <w:rsid w:val="005A5523"/>
    <w:rsid w:val="005A557F"/>
    <w:rsid w:val="005A7461"/>
    <w:rsid w:val="005B02F1"/>
    <w:rsid w:val="005B07BD"/>
    <w:rsid w:val="005B0DDD"/>
    <w:rsid w:val="005B1BD8"/>
    <w:rsid w:val="005B2B93"/>
    <w:rsid w:val="005B4430"/>
    <w:rsid w:val="005B6026"/>
    <w:rsid w:val="005C0695"/>
    <w:rsid w:val="005C0E62"/>
    <w:rsid w:val="005C22E7"/>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640"/>
    <w:rsid w:val="005F3761"/>
    <w:rsid w:val="005F3F6A"/>
    <w:rsid w:val="005F3FEE"/>
    <w:rsid w:val="005F452B"/>
    <w:rsid w:val="005F4A32"/>
    <w:rsid w:val="005F67FD"/>
    <w:rsid w:val="005F6FE9"/>
    <w:rsid w:val="005F733E"/>
    <w:rsid w:val="005F75FB"/>
    <w:rsid w:val="005F7660"/>
    <w:rsid w:val="005F76DF"/>
    <w:rsid w:val="00602924"/>
    <w:rsid w:val="00603DE0"/>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224"/>
    <w:rsid w:val="00627ACD"/>
    <w:rsid w:val="00632DB7"/>
    <w:rsid w:val="00632F25"/>
    <w:rsid w:val="00633302"/>
    <w:rsid w:val="00633D80"/>
    <w:rsid w:val="00635548"/>
    <w:rsid w:val="00637184"/>
    <w:rsid w:val="006375C4"/>
    <w:rsid w:val="00640744"/>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05E"/>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9F"/>
    <w:rsid w:val="00691BC8"/>
    <w:rsid w:val="00694C35"/>
    <w:rsid w:val="0069638E"/>
    <w:rsid w:val="006979D3"/>
    <w:rsid w:val="006A0918"/>
    <w:rsid w:val="006A125E"/>
    <w:rsid w:val="006A26D6"/>
    <w:rsid w:val="006A2765"/>
    <w:rsid w:val="006A42F4"/>
    <w:rsid w:val="006A59AA"/>
    <w:rsid w:val="006A6429"/>
    <w:rsid w:val="006B0128"/>
    <w:rsid w:val="006B36ED"/>
    <w:rsid w:val="006B4456"/>
    <w:rsid w:val="006B474D"/>
    <w:rsid w:val="006B5C01"/>
    <w:rsid w:val="006B5DFA"/>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1332"/>
    <w:rsid w:val="006E36B3"/>
    <w:rsid w:val="006E3D48"/>
    <w:rsid w:val="006E3EDA"/>
    <w:rsid w:val="006E443D"/>
    <w:rsid w:val="006E4A52"/>
    <w:rsid w:val="006E5D4A"/>
    <w:rsid w:val="006E73AA"/>
    <w:rsid w:val="006E7CB7"/>
    <w:rsid w:val="006F0BED"/>
    <w:rsid w:val="006F1E1D"/>
    <w:rsid w:val="006F2A26"/>
    <w:rsid w:val="006F2A92"/>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656"/>
    <w:rsid w:val="00730B01"/>
    <w:rsid w:val="00730E7C"/>
    <w:rsid w:val="007310D4"/>
    <w:rsid w:val="00731EFA"/>
    <w:rsid w:val="00733E3A"/>
    <w:rsid w:val="00734320"/>
    <w:rsid w:val="00735E41"/>
    <w:rsid w:val="007371BE"/>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56A0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0D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539"/>
    <w:rsid w:val="007B07F0"/>
    <w:rsid w:val="007B0810"/>
    <w:rsid w:val="007B0856"/>
    <w:rsid w:val="007B3C02"/>
    <w:rsid w:val="007B4123"/>
    <w:rsid w:val="007B6DDB"/>
    <w:rsid w:val="007C3137"/>
    <w:rsid w:val="007C34CB"/>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46AB"/>
    <w:rsid w:val="007F5B86"/>
    <w:rsid w:val="0080064D"/>
    <w:rsid w:val="0080141F"/>
    <w:rsid w:val="00801DDB"/>
    <w:rsid w:val="00803C96"/>
    <w:rsid w:val="00804432"/>
    <w:rsid w:val="00805FB1"/>
    <w:rsid w:val="008066CF"/>
    <w:rsid w:val="008070D0"/>
    <w:rsid w:val="00807477"/>
    <w:rsid w:val="00807C3A"/>
    <w:rsid w:val="00807FB8"/>
    <w:rsid w:val="008100CA"/>
    <w:rsid w:val="00810AD0"/>
    <w:rsid w:val="00812885"/>
    <w:rsid w:val="00815742"/>
    <w:rsid w:val="00815CDE"/>
    <w:rsid w:val="008165C7"/>
    <w:rsid w:val="008179D3"/>
    <w:rsid w:val="00820505"/>
    <w:rsid w:val="0082112B"/>
    <w:rsid w:val="00822630"/>
    <w:rsid w:val="00822920"/>
    <w:rsid w:val="00822C7D"/>
    <w:rsid w:val="00822FAD"/>
    <w:rsid w:val="008233D4"/>
    <w:rsid w:val="008241E8"/>
    <w:rsid w:val="00824BF6"/>
    <w:rsid w:val="00824F3D"/>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5EE7"/>
    <w:rsid w:val="008662A4"/>
    <w:rsid w:val="00867C69"/>
    <w:rsid w:val="00870B6D"/>
    <w:rsid w:val="0087137F"/>
    <w:rsid w:val="00872554"/>
    <w:rsid w:val="00872DFC"/>
    <w:rsid w:val="008740EB"/>
    <w:rsid w:val="00874B21"/>
    <w:rsid w:val="008769AA"/>
    <w:rsid w:val="008812C9"/>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032"/>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0372"/>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10F4"/>
    <w:rsid w:val="00912598"/>
    <w:rsid w:val="0091445F"/>
    <w:rsid w:val="0091586D"/>
    <w:rsid w:val="0091719A"/>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004"/>
    <w:rsid w:val="009762FF"/>
    <w:rsid w:val="00977006"/>
    <w:rsid w:val="009770EF"/>
    <w:rsid w:val="009774D5"/>
    <w:rsid w:val="00977767"/>
    <w:rsid w:val="00977C9D"/>
    <w:rsid w:val="00981167"/>
    <w:rsid w:val="00981DDC"/>
    <w:rsid w:val="009825D9"/>
    <w:rsid w:val="00982CB2"/>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0ECE"/>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6FA"/>
    <w:rsid w:val="00A03BB2"/>
    <w:rsid w:val="00A047FB"/>
    <w:rsid w:val="00A04F62"/>
    <w:rsid w:val="00A050D1"/>
    <w:rsid w:val="00A05A03"/>
    <w:rsid w:val="00A05E04"/>
    <w:rsid w:val="00A06055"/>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2EA0"/>
    <w:rsid w:val="00A26381"/>
    <w:rsid w:val="00A2658D"/>
    <w:rsid w:val="00A272FD"/>
    <w:rsid w:val="00A278B2"/>
    <w:rsid w:val="00A30962"/>
    <w:rsid w:val="00A31148"/>
    <w:rsid w:val="00A328E9"/>
    <w:rsid w:val="00A33662"/>
    <w:rsid w:val="00A3393C"/>
    <w:rsid w:val="00A33BEA"/>
    <w:rsid w:val="00A33E5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2B4E"/>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3CBB"/>
    <w:rsid w:val="00A74B42"/>
    <w:rsid w:val="00A76E9B"/>
    <w:rsid w:val="00A77C17"/>
    <w:rsid w:val="00A77C80"/>
    <w:rsid w:val="00A81620"/>
    <w:rsid w:val="00A81AD1"/>
    <w:rsid w:val="00A81E05"/>
    <w:rsid w:val="00A8735B"/>
    <w:rsid w:val="00A912FD"/>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3C6"/>
    <w:rsid w:val="00AB5506"/>
    <w:rsid w:val="00AB7217"/>
    <w:rsid w:val="00AB76C9"/>
    <w:rsid w:val="00AB7AB0"/>
    <w:rsid w:val="00AC1348"/>
    <w:rsid w:val="00AC1552"/>
    <w:rsid w:val="00AC26A5"/>
    <w:rsid w:val="00AC3315"/>
    <w:rsid w:val="00AC4AAE"/>
    <w:rsid w:val="00AC4BCE"/>
    <w:rsid w:val="00AC50A3"/>
    <w:rsid w:val="00AC52DE"/>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D7B21"/>
    <w:rsid w:val="00AE03EF"/>
    <w:rsid w:val="00AE1413"/>
    <w:rsid w:val="00AE28AD"/>
    <w:rsid w:val="00AE4267"/>
    <w:rsid w:val="00AE4E24"/>
    <w:rsid w:val="00AE4EE9"/>
    <w:rsid w:val="00AE58EC"/>
    <w:rsid w:val="00AE5D0B"/>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BF6"/>
    <w:rsid w:val="00B05E5E"/>
    <w:rsid w:val="00B07930"/>
    <w:rsid w:val="00B07B04"/>
    <w:rsid w:val="00B1031E"/>
    <w:rsid w:val="00B10DE7"/>
    <w:rsid w:val="00B1135B"/>
    <w:rsid w:val="00B11D48"/>
    <w:rsid w:val="00B12F84"/>
    <w:rsid w:val="00B131D2"/>
    <w:rsid w:val="00B13A11"/>
    <w:rsid w:val="00B143B6"/>
    <w:rsid w:val="00B14E64"/>
    <w:rsid w:val="00B1663C"/>
    <w:rsid w:val="00B17335"/>
    <w:rsid w:val="00B17DAB"/>
    <w:rsid w:val="00B17E38"/>
    <w:rsid w:val="00B2050F"/>
    <w:rsid w:val="00B20B0B"/>
    <w:rsid w:val="00B21537"/>
    <w:rsid w:val="00B21D1A"/>
    <w:rsid w:val="00B21E51"/>
    <w:rsid w:val="00B22DCA"/>
    <w:rsid w:val="00B22FC8"/>
    <w:rsid w:val="00B22FCE"/>
    <w:rsid w:val="00B23A3D"/>
    <w:rsid w:val="00B23E35"/>
    <w:rsid w:val="00B253D7"/>
    <w:rsid w:val="00B25E44"/>
    <w:rsid w:val="00B26A2D"/>
    <w:rsid w:val="00B27DDF"/>
    <w:rsid w:val="00B30E61"/>
    <w:rsid w:val="00B31008"/>
    <w:rsid w:val="00B31711"/>
    <w:rsid w:val="00B31E50"/>
    <w:rsid w:val="00B32374"/>
    <w:rsid w:val="00B32702"/>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B87"/>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25E"/>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200B"/>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F3F"/>
    <w:rsid w:val="00BE3019"/>
    <w:rsid w:val="00BE428D"/>
    <w:rsid w:val="00BE45AB"/>
    <w:rsid w:val="00BE528B"/>
    <w:rsid w:val="00BE5756"/>
    <w:rsid w:val="00BE68C3"/>
    <w:rsid w:val="00BE74CF"/>
    <w:rsid w:val="00BF03AA"/>
    <w:rsid w:val="00BF0795"/>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38C9"/>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32A5"/>
    <w:rsid w:val="00C5502A"/>
    <w:rsid w:val="00C5526B"/>
    <w:rsid w:val="00C55DE9"/>
    <w:rsid w:val="00C566CB"/>
    <w:rsid w:val="00C56767"/>
    <w:rsid w:val="00C57785"/>
    <w:rsid w:val="00C63B15"/>
    <w:rsid w:val="00C64D4C"/>
    <w:rsid w:val="00C658A3"/>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389"/>
    <w:rsid w:val="00C80C1E"/>
    <w:rsid w:val="00C817CD"/>
    <w:rsid w:val="00C83F6D"/>
    <w:rsid w:val="00C84B42"/>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1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9EE"/>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174A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76B"/>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480"/>
    <w:rsid w:val="00DA39E4"/>
    <w:rsid w:val="00DA3D21"/>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356D"/>
    <w:rsid w:val="00DC4A82"/>
    <w:rsid w:val="00DC7B27"/>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D43"/>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358BC"/>
    <w:rsid w:val="00E40A18"/>
    <w:rsid w:val="00E40C72"/>
    <w:rsid w:val="00E41270"/>
    <w:rsid w:val="00E42A8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4D4"/>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A11"/>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C83"/>
    <w:rsid w:val="00EA3D2E"/>
    <w:rsid w:val="00EA47F5"/>
    <w:rsid w:val="00EA51B7"/>
    <w:rsid w:val="00EA6A07"/>
    <w:rsid w:val="00EB0D97"/>
    <w:rsid w:val="00EB6168"/>
    <w:rsid w:val="00EB6333"/>
    <w:rsid w:val="00EB6901"/>
    <w:rsid w:val="00EB74E9"/>
    <w:rsid w:val="00EC04E9"/>
    <w:rsid w:val="00EC0CDC"/>
    <w:rsid w:val="00EC151F"/>
    <w:rsid w:val="00EC3083"/>
    <w:rsid w:val="00EC31BB"/>
    <w:rsid w:val="00EC3FDA"/>
    <w:rsid w:val="00EC52D0"/>
    <w:rsid w:val="00EC59BC"/>
    <w:rsid w:val="00EC6FFF"/>
    <w:rsid w:val="00EC7060"/>
    <w:rsid w:val="00EC759B"/>
    <w:rsid w:val="00EC7C94"/>
    <w:rsid w:val="00ED067A"/>
    <w:rsid w:val="00ED0A06"/>
    <w:rsid w:val="00ED1AE3"/>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433"/>
    <w:rsid w:val="00EE0F79"/>
    <w:rsid w:val="00EE1C62"/>
    <w:rsid w:val="00EE2B50"/>
    <w:rsid w:val="00EE38EA"/>
    <w:rsid w:val="00EE3BEA"/>
    <w:rsid w:val="00EE420C"/>
    <w:rsid w:val="00EE43C4"/>
    <w:rsid w:val="00EE5109"/>
    <w:rsid w:val="00EE6C3E"/>
    <w:rsid w:val="00EE6E52"/>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07F79"/>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37DFD"/>
    <w:rsid w:val="00F408B8"/>
    <w:rsid w:val="00F40BC7"/>
    <w:rsid w:val="00F41E0F"/>
    <w:rsid w:val="00F41EF1"/>
    <w:rsid w:val="00F42963"/>
    <w:rsid w:val="00F42C19"/>
    <w:rsid w:val="00F42D3F"/>
    <w:rsid w:val="00F45794"/>
    <w:rsid w:val="00F45B9C"/>
    <w:rsid w:val="00F464DB"/>
    <w:rsid w:val="00F46FFC"/>
    <w:rsid w:val="00F47410"/>
    <w:rsid w:val="00F478BC"/>
    <w:rsid w:val="00F52BF3"/>
    <w:rsid w:val="00F52D02"/>
    <w:rsid w:val="00F53424"/>
    <w:rsid w:val="00F535BE"/>
    <w:rsid w:val="00F53EF0"/>
    <w:rsid w:val="00F54BBC"/>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20B4"/>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2E47"/>
    <w:rsid w:val="00FB30FF"/>
    <w:rsid w:val="00FB31A5"/>
    <w:rsid w:val="00FB3312"/>
    <w:rsid w:val="00FB3BE9"/>
    <w:rsid w:val="00FB3D88"/>
    <w:rsid w:val="00FB3FD6"/>
    <w:rsid w:val="00FB42B6"/>
    <w:rsid w:val="00FB42C9"/>
    <w:rsid w:val="00FB4482"/>
    <w:rsid w:val="00FB6FAD"/>
    <w:rsid w:val="00FB73A7"/>
    <w:rsid w:val="00FB75AE"/>
    <w:rsid w:val="00FC04F6"/>
    <w:rsid w:val="00FC12FA"/>
    <w:rsid w:val="00FC1B70"/>
    <w:rsid w:val="00FC20A7"/>
    <w:rsid w:val="00FC20F9"/>
    <w:rsid w:val="00FC29A6"/>
    <w:rsid w:val="00FC29FF"/>
    <w:rsid w:val="00FC2C83"/>
    <w:rsid w:val="00FC2E85"/>
    <w:rsid w:val="00FC3F11"/>
    <w:rsid w:val="00FC7278"/>
    <w:rsid w:val="00FC7571"/>
    <w:rsid w:val="00FC76BF"/>
    <w:rsid w:val="00FC7C75"/>
    <w:rsid w:val="00FD03D7"/>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6A58"/>
    <w:rsid w:val="00FE7C54"/>
    <w:rsid w:val="00FF0373"/>
    <w:rsid w:val="00FF0C11"/>
    <w:rsid w:val="00FF1404"/>
    <w:rsid w:val="00FF18B2"/>
    <w:rsid w:val="00FF295B"/>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127199"/>
    <w:pPr>
      <w:tabs>
        <w:tab w:val="right" w:leader="dot" w:pos="9344"/>
      </w:tabs>
      <w:spacing w:before="360"/>
      <w:jc w:val="both"/>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7F46AB"/>
    <w:pPr>
      <w:tabs>
        <w:tab w:val="left" w:pos="709"/>
        <w:tab w:val="right" w:leader="dot" w:pos="9016"/>
      </w:tabs>
      <w:spacing w:line="360" w:lineRule="auto"/>
      <w:ind w:left="426"/>
      <w:jc w:val="both"/>
    </w:pPr>
    <w:rPr>
      <w:bCs/>
      <w:caps/>
      <w:noProof/>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99"/>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paragraph" w:customStyle="1" w:styleId="Apakvirsraksts1">
    <w:name w:val="Apakšvirsraksts 1"/>
    <w:basedOn w:val="Normal"/>
    <w:qFormat/>
    <w:rsid w:val="00147AF5"/>
    <w:pPr>
      <w:widowControl/>
      <w:numPr>
        <w:numId w:val="33"/>
      </w:numPr>
      <w:jc w:val="center"/>
    </w:pPr>
    <w:rPr>
      <w:caps/>
      <w:lang w:eastAsia="lv-LV"/>
    </w:rPr>
  </w:style>
  <w:style w:type="paragraph" w:styleId="Caption">
    <w:name w:val="caption"/>
    <w:basedOn w:val="Normal"/>
    <w:next w:val="Normal"/>
    <w:qFormat/>
    <w:rsid w:val="009C0ECE"/>
    <w:pPr>
      <w:widowControl/>
      <w:spacing w:before="120" w:after="120"/>
    </w:pPr>
    <w:rPr>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69936988">
      <w:bodyDiv w:val="1"/>
      <w:marLeft w:val="0"/>
      <w:marRight w:val="0"/>
      <w:marTop w:val="0"/>
      <w:marBottom w:val="0"/>
      <w:divBdr>
        <w:top w:val="none" w:sz="0" w:space="0" w:color="auto"/>
        <w:left w:val="none" w:sz="0" w:space="0" w:color="auto"/>
        <w:bottom w:val="none" w:sz="0" w:space="0" w:color="auto"/>
        <w:right w:val="none" w:sz="0" w:space="0" w:color="auto"/>
      </w:divBdr>
      <w:divsChild>
        <w:div w:id="162479130">
          <w:marLeft w:val="0"/>
          <w:marRight w:val="0"/>
          <w:marTop w:val="0"/>
          <w:marBottom w:val="0"/>
          <w:divBdr>
            <w:top w:val="none" w:sz="0" w:space="0" w:color="auto"/>
            <w:left w:val="none" w:sz="0" w:space="0" w:color="auto"/>
            <w:bottom w:val="none" w:sz="0" w:space="0" w:color="auto"/>
            <w:right w:val="none" w:sz="0" w:space="0" w:color="auto"/>
          </w:divBdr>
        </w:div>
        <w:div w:id="240798604">
          <w:marLeft w:val="0"/>
          <w:marRight w:val="0"/>
          <w:marTop w:val="0"/>
          <w:marBottom w:val="0"/>
          <w:divBdr>
            <w:top w:val="none" w:sz="0" w:space="0" w:color="auto"/>
            <w:left w:val="none" w:sz="0" w:space="0" w:color="auto"/>
            <w:bottom w:val="none" w:sz="0" w:space="0" w:color="auto"/>
            <w:right w:val="none" w:sz="0" w:space="0" w:color="auto"/>
          </w:divBdr>
        </w:div>
        <w:div w:id="305358727">
          <w:marLeft w:val="0"/>
          <w:marRight w:val="0"/>
          <w:marTop w:val="0"/>
          <w:marBottom w:val="0"/>
          <w:divBdr>
            <w:top w:val="none" w:sz="0" w:space="0" w:color="auto"/>
            <w:left w:val="none" w:sz="0" w:space="0" w:color="auto"/>
            <w:bottom w:val="none" w:sz="0" w:space="0" w:color="auto"/>
            <w:right w:val="none" w:sz="0" w:space="0" w:color="auto"/>
          </w:divBdr>
        </w:div>
        <w:div w:id="407772448">
          <w:marLeft w:val="0"/>
          <w:marRight w:val="0"/>
          <w:marTop w:val="0"/>
          <w:marBottom w:val="0"/>
          <w:divBdr>
            <w:top w:val="none" w:sz="0" w:space="0" w:color="auto"/>
            <w:left w:val="none" w:sz="0" w:space="0" w:color="auto"/>
            <w:bottom w:val="none" w:sz="0" w:space="0" w:color="auto"/>
            <w:right w:val="none" w:sz="0" w:space="0" w:color="auto"/>
          </w:divBdr>
        </w:div>
        <w:div w:id="412774155">
          <w:marLeft w:val="0"/>
          <w:marRight w:val="0"/>
          <w:marTop w:val="0"/>
          <w:marBottom w:val="0"/>
          <w:divBdr>
            <w:top w:val="none" w:sz="0" w:space="0" w:color="auto"/>
            <w:left w:val="none" w:sz="0" w:space="0" w:color="auto"/>
            <w:bottom w:val="none" w:sz="0" w:space="0" w:color="auto"/>
            <w:right w:val="none" w:sz="0" w:space="0" w:color="auto"/>
          </w:divBdr>
        </w:div>
        <w:div w:id="445001965">
          <w:marLeft w:val="0"/>
          <w:marRight w:val="0"/>
          <w:marTop w:val="0"/>
          <w:marBottom w:val="0"/>
          <w:divBdr>
            <w:top w:val="none" w:sz="0" w:space="0" w:color="auto"/>
            <w:left w:val="none" w:sz="0" w:space="0" w:color="auto"/>
            <w:bottom w:val="none" w:sz="0" w:space="0" w:color="auto"/>
            <w:right w:val="none" w:sz="0" w:space="0" w:color="auto"/>
          </w:divBdr>
        </w:div>
        <w:div w:id="521095473">
          <w:marLeft w:val="0"/>
          <w:marRight w:val="0"/>
          <w:marTop w:val="0"/>
          <w:marBottom w:val="0"/>
          <w:divBdr>
            <w:top w:val="none" w:sz="0" w:space="0" w:color="auto"/>
            <w:left w:val="none" w:sz="0" w:space="0" w:color="auto"/>
            <w:bottom w:val="none" w:sz="0" w:space="0" w:color="auto"/>
            <w:right w:val="none" w:sz="0" w:space="0" w:color="auto"/>
          </w:divBdr>
        </w:div>
        <w:div w:id="785318073">
          <w:marLeft w:val="0"/>
          <w:marRight w:val="0"/>
          <w:marTop w:val="0"/>
          <w:marBottom w:val="0"/>
          <w:divBdr>
            <w:top w:val="none" w:sz="0" w:space="0" w:color="auto"/>
            <w:left w:val="none" w:sz="0" w:space="0" w:color="auto"/>
            <w:bottom w:val="none" w:sz="0" w:space="0" w:color="auto"/>
            <w:right w:val="none" w:sz="0" w:space="0" w:color="auto"/>
          </w:divBdr>
        </w:div>
        <w:div w:id="913783948">
          <w:marLeft w:val="0"/>
          <w:marRight w:val="0"/>
          <w:marTop w:val="0"/>
          <w:marBottom w:val="0"/>
          <w:divBdr>
            <w:top w:val="none" w:sz="0" w:space="0" w:color="auto"/>
            <w:left w:val="none" w:sz="0" w:space="0" w:color="auto"/>
            <w:bottom w:val="none" w:sz="0" w:space="0" w:color="auto"/>
            <w:right w:val="none" w:sz="0" w:space="0" w:color="auto"/>
          </w:divBdr>
        </w:div>
        <w:div w:id="917401034">
          <w:marLeft w:val="0"/>
          <w:marRight w:val="0"/>
          <w:marTop w:val="0"/>
          <w:marBottom w:val="0"/>
          <w:divBdr>
            <w:top w:val="none" w:sz="0" w:space="0" w:color="auto"/>
            <w:left w:val="none" w:sz="0" w:space="0" w:color="auto"/>
            <w:bottom w:val="none" w:sz="0" w:space="0" w:color="auto"/>
            <w:right w:val="none" w:sz="0" w:space="0" w:color="auto"/>
          </w:divBdr>
        </w:div>
        <w:div w:id="1036614931">
          <w:marLeft w:val="0"/>
          <w:marRight w:val="0"/>
          <w:marTop w:val="0"/>
          <w:marBottom w:val="0"/>
          <w:divBdr>
            <w:top w:val="none" w:sz="0" w:space="0" w:color="auto"/>
            <w:left w:val="none" w:sz="0" w:space="0" w:color="auto"/>
            <w:bottom w:val="none" w:sz="0" w:space="0" w:color="auto"/>
            <w:right w:val="none" w:sz="0" w:space="0" w:color="auto"/>
          </w:divBdr>
        </w:div>
        <w:div w:id="1106078806">
          <w:marLeft w:val="0"/>
          <w:marRight w:val="0"/>
          <w:marTop w:val="0"/>
          <w:marBottom w:val="0"/>
          <w:divBdr>
            <w:top w:val="none" w:sz="0" w:space="0" w:color="auto"/>
            <w:left w:val="none" w:sz="0" w:space="0" w:color="auto"/>
            <w:bottom w:val="none" w:sz="0" w:space="0" w:color="auto"/>
            <w:right w:val="none" w:sz="0" w:space="0" w:color="auto"/>
          </w:divBdr>
        </w:div>
        <w:div w:id="1171483459">
          <w:marLeft w:val="0"/>
          <w:marRight w:val="0"/>
          <w:marTop w:val="0"/>
          <w:marBottom w:val="0"/>
          <w:divBdr>
            <w:top w:val="none" w:sz="0" w:space="0" w:color="auto"/>
            <w:left w:val="none" w:sz="0" w:space="0" w:color="auto"/>
            <w:bottom w:val="none" w:sz="0" w:space="0" w:color="auto"/>
            <w:right w:val="none" w:sz="0" w:space="0" w:color="auto"/>
          </w:divBdr>
        </w:div>
        <w:div w:id="1214081970">
          <w:marLeft w:val="0"/>
          <w:marRight w:val="0"/>
          <w:marTop w:val="0"/>
          <w:marBottom w:val="0"/>
          <w:divBdr>
            <w:top w:val="none" w:sz="0" w:space="0" w:color="auto"/>
            <w:left w:val="none" w:sz="0" w:space="0" w:color="auto"/>
            <w:bottom w:val="none" w:sz="0" w:space="0" w:color="auto"/>
            <w:right w:val="none" w:sz="0" w:space="0" w:color="auto"/>
          </w:divBdr>
        </w:div>
        <w:div w:id="1218279604">
          <w:marLeft w:val="0"/>
          <w:marRight w:val="0"/>
          <w:marTop w:val="0"/>
          <w:marBottom w:val="0"/>
          <w:divBdr>
            <w:top w:val="none" w:sz="0" w:space="0" w:color="auto"/>
            <w:left w:val="none" w:sz="0" w:space="0" w:color="auto"/>
            <w:bottom w:val="none" w:sz="0" w:space="0" w:color="auto"/>
            <w:right w:val="none" w:sz="0" w:space="0" w:color="auto"/>
          </w:divBdr>
        </w:div>
        <w:div w:id="1321545776">
          <w:marLeft w:val="0"/>
          <w:marRight w:val="0"/>
          <w:marTop w:val="0"/>
          <w:marBottom w:val="0"/>
          <w:divBdr>
            <w:top w:val="none" w:sz="0" w:space="0" w:color="auto"/>
            <w:left w:val="none" w:sz="0" w:space="0" w:color="auto"/>
            <w:bottom w:val="none" w:sz="0" w:space="0" w:color="auto"/>
            <w:right w:val="none" w:sz="0" w:space="0" w:color="auto"/>
          </w:divBdr>
        </w:div>
        <w:div w:id="1347291156">
          <w:marLeft w:val="0"/>
          <w:marRight w:val="0"/>
          <w:marTop w:val="0"/>
          <w:marBottom w:val="0"/>
          <w:divBdr>
            <w:top w:val="none" w:sz="0" w:space="0" w:color="auto"/>
            <w:left w:val="none" w:sz="0" w:space="0" w:color="auto"/>
            <w:bottom w:val="none" w:sz="0" w:space="0" w:color="auto"/>
            <w:right w:val="none" w:sz="0" w:space="0" w:color="auto"/>
          </w:divBdr>
        </w:div>
        <w:div w:id="1465736121">
          <w:marLeft w:val="0"/>
          <w:marRight w:val="0"/>
          <w:marTop w:val="0"/>
          <w:marBottom w:val="0"/>
          <w:divBdr>
            <w:top w:val="none" w:sz="0" w:space="0" w:color="auto"/>
            <w:left w:val="none" w:sz="0" w:space="0" w:color="auto"/>
            <w:bottom w:val="none" w:sz="0" w:space="0" w:color="auto"/>
            <w:right w:val="none" w:sz="0" w:space="0" w:color="auto"/>
          </w:divBdr>
        </w:div>
        <w:div w:id="1585458050">
          <w:marLeft w:val="0"/>
          <w:marRight w:val="0"/>
          <w:marTop w:val="0"/>
          <w:marBottom w:val="0"/>
          <w:divBdr>
            <w:top w:val="none" w:sz="0" w:space="0" w:color="auto"/>
            <w:left w:val="none" w:sz="0" w:space="0" w:color="auto"/>
            <w:bottom w:val="none" w:sz="0" w:space="0" w:color="auto"/>
            <w:right w:val="none" w:sz="0" w:space="0" w:color="auto"/>
          </w:divBdr>
        </w:div>
        <w:div w:id="1603955621">
          <w:marLeft w:val="0"/>
          <w:marRight w:val="0"/>
          <w:marTop w:val="0"/>
          <w:marBottom w:val="0"/>
          <w:divBdr>
            <w:top w:val="none" w:sz="0" w:space="0" w:color="auto"/>
            <w:left w:val="none" w:sz="0" w:space="0" w:color="auto"/>
            <w:bottom w:val="none" w:sz="0" w:space="0" w:color="auto"/>
            <w:right w:val="none" w:sz="0" w:space="0" w:color="auto"/>
          </w:divBdr>
        </w:div>
        <w:div w:id="1609970007">
          <w:marLeft w:val="0"/>
          <w:marRight w:val="0"/>
          <w:marTop w:val="0"/>
          <w:marBottom w:val="0"/>
          <w:divBdr>
            <w:top w:val="none" w:sz="0" w:space="0" w:color="auto"/>
            <w:left w:val="none" w:sz="0" w:space="0" w:color="auto"/>
            <w:bottom w:val="none" w:sz="0" w:space="0" w:color="auto"/>
            <w:right w:val="none" w:sz="0" w:space="0" w:color="auto"/>
          </w:divBdr>
        </w:div>
        <w:div w:id="1687635973">
          <w:marLeft w:val="0"/>
          <w:marRight w:val="0"/>
          <w:marTop w:val="0"/>
          <w:marBottom w:val="0"/>
          <w:divBdr>
            <w:top w:val="none" w:sz="0" w:space="0" w:color="auto"/>
            <w:left w:val="none" w:sz="0" w:space="0" w:color="auto"/>
            <w:bottom w:val="none" w:sz="0" w:space="0" w:color="auto"/>
            <w:right w:val="none" w:sz="0" w:space="0" w:color="auto"/>
          </w:divBdr>
        </w:div>
        <w:div w:id="1838493982">
          <w:marLeft w:val="0"/>
          <w:marRight w:val="0"/>
          <w:marTop w:val="0"/>
          <w:marBottom w:val="0"/>
          <w:divBdr>
            <w:top w:val="none" w:sz="0" w:space="0" w:color="auto"/>
            <w:left w:val="none" w:sz="0" w:space="0" w:color="auto"/>
            <w:bottom w:val="none" w:sz="0" w:space="0" w:color="auto"/>
            <w:right w:val="none" w:sz="0" w:space="0" w:color="auto"/>
          </w:divBdr>
        </w:div>
        <w:div w:id="1850214349">
          <w:marLeft w:val="0"/>
          <w:marRight w:val="0"/>
          <w:marTop w:val="0"/>
          <w:marBottom w:val="0"/>
          <w:divBdr>
            <w:top w:val="none" w:sz="0" w:space="0" w:color="auto"/>
            <w:left w:val="none" w:sz="0" w:space="0" w:color="auto"/>
            <w:bottom w:val="none" w:sz="0" w:space="0" w:color="auto"/>
            <w:right w:val="none" w:sz="0" w:space="0" w:color="auto"/>
          </w:divBdr>
        </w:div>
        <w:div w:id="1912276455">
          <w:marLeft w:val="0"/>
          <w:marRight w:val="0"/>
          <w:marTop w:val="0"/>
          <w:marBottom w:val="0"/>
          <w:divBdr>
            <w:top w:val="none" w:sz="0" w:space="0" w:color="auto"/>
            <w:left w:val="none" w:sz="0" w:space="0" w:color="auto"/>
            <w:bottom w:val="none" w:sz="0" w:space="0" w:color="auto"/>
            <w:right w:val="none" w:sz="0" w:space="0" w:color="auto"/>
          </w:divBdr>
        </w:div>
        <w:div w:id="1945646939">
          <w:marLeft w:val="0"/>
          <w:marRight w:val="0"/>
          <w:marTop w:val="0"/>
          <w:marBottom w:val="0"/>
          <w:divBdr>
            <w:top w:val="none" w:sz="0" w:space="0" w:color="auto"/>
            <w:left w:val="none" w:sz="0" w:space="0" w:color="auto"/>
            <w:bottom w:val="none" w:sz="0" w:space="0" w:color="auto"/>
            <w:right w:val="none" w:sz="0" w:space="0" w:color="auto"/>
          </w:divBdr>
        </w:div>
        <w:div w:id="1978415355">
          <w:marLeft w:val="0"/>
          <w:marRight w:val="0"/>
          <w:marTop w:val="0"/>
          <w:marBottom w:val="0"/>
          <w:divBdr>
            <w:top w:val="none" w:sz="0" w:space="0" w:color="auto"/>
            <w:left w:val="none" w:sz="0" w:space="0" w:color="auto"/>
            <w:bottom w:val="none" w:sz="0" w:space="0" w:color="auto"/>
            <w:right w:val="none" w:sz="0" w:space="0" w:color="auto"/>
          </w:divBdr>
        </w:div>
        <w:div w:id="2101028451">
          <w:marLeft w:val="0"/>
          <w:marRight w:val="0"/>
          <w:marTop w:val="0"/>
          <w:marBottom w:val="0"/>
          <w:divBdr>
            <w:top w:val="none" w:sz="0" w:space="0" w:color="auto"/>
            <w:left w:val="none" w:sz="0" w:space="0" w:color="auto"/>
            <w:bottom w:val="none" w:sz="0" w:space="0" w:color="auto"/>
            <w:right w:val="none" w:sz="0" w:space="0" w:color="auto"/>
          </w:divBdr>
        </w:div>
      </w:divsChild>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2321E-9AD3-4EE2-A776-1BBF8D5E821B}">
  <ds:schemaRefs>
    <ds:schemaRef ds:uri="http://schemas.openxmlformats.org/officeDocument/2006/bibliography"/>
  </ds:schemaRefs>
</ds:datastoreItem>
</file>

<file path=customXml/itemProps2.xml><?xml version="1.0" encoding="utf-8"?>
<ds:datastoreItem xmlns:ds="http://schemas.openxmlformats.org/officeDocument/2006/customXml" ds:itemID="{A4757510-33CC-45DE-8020-5A8D36F0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3054</Words>
  <Characters>21507</Characters>
  <Application>Microsoft Office Word</Application>
  <DocSecurity>4</DocSecurity>
  <Lines>614</Lines>
  <Paragraphs>307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24254</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2</cp:revision>
  <cp:lastPrinted>2009-07-17T06:31:00Z</cp:lastPrinted>
  <dcterms:created xsi:type="dcterms:W3CDTF">2017-11-22T13:04:00Z</dcterms:created>
  <dcterms:modified xsi:type="dcterms:W3CDTF">2017-11-22T13:04:00Z</dcterms:modified>
</cp:coreProperties>
</file>