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71" w:rsidRDefault="00BB2C2F" w:rsidP="009C7F0B">
      <w:pPr>
        <w:tabs>
          <w:tab w:val="left" w:pos="6237"/>
        </w:tabs>
        <w:rPr>
          <w:rFonts w:ascii="Times New Roman" w:hAnsi="Times New Roman"/>
          <w:sz w:val="24"/>
          <w:szCs w:val="24"/>
        </w:rPr>
      </w:pPr>
      <w:r>
        <w:rPr>
          <w:rFonts w:ascii="Times New Roman" w:hAnsi="Times New Roman"/>
          <w:sz w:val="24"/>
          <w:szCs w:val="24"/>
        </w:rPr>
        <w:t>Rīgā</w:t>
      </w:r>
      <w:bookmarkStart w:id="0" w:name="_GoBack"/>
      <w:bookmarkEnd w:id="0"/>
      <w:r>
        <w:rPr>
          <w:rFonts w:ascii="Times New Roman" w:hAnsi="Times New Roman"/>
          <w:sz w:val="24"/>
          <w:szCs w:val="24"/>
        </w:rPr>
        <w:tab/>
        <w:t>2015</w:t>
      </w:r>
      <w:r w:rsidR="00C64571">
        <w:rPr>
          <w:rFonts w:ascii="Times New Roman" w:hAnsi="Times New Roman"/>
          <w:sz w:val="24"/>
          <w:szCs w:val="24"/>
        </w:rPr>
        <w:t xml:space="preserve">. gada </w:t>
      </w:r>
      <w:r w:rsidR="004E1A38">
        <w:rPr>
          <w:rFonts w:ascii="Times New Roman" w:hAnsi="Times New Roman"/>
          <w:sz w:val="24"/>
          <w:szCs w:val="24"/>
        </w:rPr>
        <w:t>25</w:t>
      </w:r>
      <w:r w:rsidR="00C64571">
        <w:rPr>
          <w:rFonts w:ascii="Times New Roman" w:hAnsi="Times New Roman"/>
          <w:sz w:val="24"/>
          <w:szCs w:val="24"/>
        </w:rPr>
        <w:t xml:space="preserve">. </w:t>
      </w:r>
      <w:r w:rsidR="009C7F0B">
        <w:rPr>
          <w:rFonts w:ascii="Times New Roman" w:hAnsi="Times New Roman"/>
          <w:sz w:val="24"/>
          <w:szCs w:val="24"/>
        </w:rPr>
        <w:t>jū</w:t>
      </w:r>
      <w:r w:rsidR="00F237C6">
        <w:rPr>
          <w:rFonts w:ascii="Times New Roman" w:hAnsi="Times New Roman"/>
          <w:sz w:val="24"/>
          <w:szCs w:val="24"/>
        </w:rPr>
        <w:t>l</w:t>
      </w:r>
      <w:r w:rsidR="009C7F0B">
        <w:rPr>
          <w:rFonts w:ascii="Times New Roman" w:hAnsi="Times New Roman"/>
          <w:sz w:val="24"/>
          <w:szCs w:val="24"/>
        </w:rPr>
        <w:t>ijā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4E1A38" w:rsidRPr="004E1A38">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4E1A38">
        <w:rPr>
          <w:b/>
        </w:rPr>
        <w:t>15/31</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F65CBA" w:rsidRDefault="00F65CBA" w:rsidP="008A2078">
      <w:pPr>
        <w:pStyle w:val="ListParagraph"/>
        <w:spacing w:before="0" w:beforeAutospacing="0" w:after="0" w:afterAutospacing="0"/>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Pr="009C7F0B" w:rsidRDefault="009C7F0B" w:rsidP="009C7F0B">
      <w:pPr>
        <w:spacing w:after="0" w:line="240" w:lineRule="auto"/>
        <w:ind w:left="-567"/>
        <w:jc w:val="center"/>
        <w:rPr>
          <w:rFonts w:ascii="Times New Roman" w:eastAsia="Times New Roman" w:hAnsi="Times New Roman" w:cs="Times New Roman"/>
          <w:sz w:val="24"/>
          <w:szCs w:val="24"/>
        </w:rPr>
      </w:pPr>
    </w:p>
    <w:p w:rsidR="009C7F0B" w:rsidRDefault="004E1A38" w:rsidP="00A529D1">
      <w:pPr>
        <w:spacing w:after="0" w:line="240" w:lineRule="auto"/>
        <w:ind w:left="709"/>
        <w:jc w:val="both"/>
      </w:pPr>
      <w:r>
        <w:t>Iepirkumā "Asfaltseguma rekonstrukcija Aizkraukles ielā 21, Rīgā", kur darbu daudzums (A-2;A-3; A-4), saskaņa ar Tehnisko specifikāciju trotuāriem jābūt AC8 h=4cm. Lūdzu izlabojiet tāmes.</w:t>
      </w:r>
    </w:p>
    <w:p w:rsidR="009C7F0B" w:rsidRPr="009C7F0B" w:rsidRDefault="009C7F0B" w:rsidP="00412758">
      <w:pPr>
        <w:suppressAutoHyphens/>
        <w:spacing w:after="0" w:line="259" w:lineRule="auto"/>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9C7F0B" w:rsidRPr="009C7F0B" w:rsidRDefault="004E1A38" w:rsidP="00412758">
      <w:pPr>
        <w:suppressAutoHyphens/>
        <w:spacing w:after="0" w:line="259" w:lineRule="auto"/>
        <w:ind w:left="720"/>
        <w:jc w:val="both"/>
        <w:rPr>
          <w:rFonts w:ascii="Times New Roman" w:hAnsi="Times New Roman" w:cs="Times New Roman"/>
          <w:i/>
          <w:color w:val="0000FF"/>
          <w:kern w:val="1"/>
          <w:sz w:val="26"/>
          <w:szCs w:val="26"/>
          <w:lang w:eastAsia="ar-SA"/>
        </w:rPr>
      </w:pPr>
      <w:r w:rsidRPr="004E1A38">
        <w:rPr>
          <w:rFonts w:ascii="Times New Roman" w:hAnsi="Times New Roman" w:cs="Times New Roman"/>
          <w:i/>
          <w:color w:val="0000FF"/>
          <w:kern w:val="1"/>
          <w:sz w:val="26"/>
          <w:szCs w:val="26"/>
          <w:lang w:eastAsia="ar-SA"/>
        </w:rPr>
        <w:t xml:space="preserve">Darbu apjomos tiešām pieļauta drukas kļūda. Saskaņā ar tehnisko specifikāciju, sarakstos A-2, A-3 un A-4, pozīcijā Nr. </w:t>
      </w:r>
      <w:r>
        <w:rPr>
          <w:rFonts w:ascii="Times New Roman" w:hAnsi="Times New Roman" w:cs="Times New Roman"/>
          <w:i/>
          <w:color w:val="0000FF"/>
          <w:kern w:val="1"/>
          <w:sz w:val="26"/>
          <w:szCs w:val="26"/>
          <w:lang w:eastAsia="ar-SA"/>
        </w:rPr>
        <w:t xml:space="preserve">4 </w:t>
      </w:r>
      <w:r w:rsidRPr="004E1A38">
        <w:rPr>
          <w:rFonts w:ascii="Times New Roman" w:hAnsi="Times New Roman" w:cs="Times New Roman"/>
          <w:i/>
          <w:color w:val="0000FF"/>
          <w:kern w:val="1"/>
          <w:sz w:val="26"/>
          <w:szCs w:val="26"/>
          <w:lang w:eastAsia="ar-SA"/>
        </w:rPr>
        <w:t>pareizi jābūt norādītam "Ac-8, h=5cm". Nolikumam pievienotie Darbu apjomi tiks precizēti.</w:t>
      </w:r>
    </w:p>
    <w:p w:rsidR="009C7F0B" w:rsidRDefault="009C7F0B" w:rsidP="00412758">
      <w:pPr>
        <w:spacing w:after="0" w:line="240" w:lineRule="auto"/>
        <w:ind w:left="-567"/>
        <w:jc w:val="both"/>
        <w:rPr>
          <w:rFonts w:ascii="Times New Roman" w:eastAsia="Times New Roman" w:hAnsi="Times New Roman" w:cs="Times New Roman"/>
          <w:sz w:val="24"/>
          <w:szCs w:val="24"/>
        </w:rPr>
      </w:pPr>
    </w:p>
    <w:p w:rsidR="00F237C6" w:rsidRPr="009C7F0B" w:rsidRDefault="00F237C6" w:rsidP="00412758">
      <w:pPr>
        <w:spacing w:after="0" w:line="240" w:lineRule="auto"/>
        <w:ind w:left="-567"/>
        <w:jc w:val="both"/>
        <w:rPr>
          <w:rFonts w:ascii="Times New Roman" w:eastAsia="Times New Roman" w:hAnsi="Times New Roman" w:cs="Times New Roman"/>
          <w:sz w:val="24"/>
          <w:szCs w:val="24"/>
        </w:rPr>
      </w:pPr>
    </w:p>
    <w:p w:rsidR="009C7F0B" w:rsidRPr="009C7F0B" w:rsidRDefault="004E1A38" w:rsidP="00A529D1">
      <w:pPr>
        <w:spacing w:after="0" w:line="240" w:lineRule="auto"/>
        <w:ind w:left="709"/>
        <w:jc w:val="both"/>
        <w:rPr>
          <w:rFonts w:ascii="Times New Roman" w:eastAsia="Times New Roman" w:hAnsi="Times New Roman" w:cs="Times New Roman"/>
          <w:sz w:val="24"/>
          <w:szCs w:val="24"/>
        </w:rPr>
      </w:pPr>
      <w:r>
        <w:t>Ja mums ar piegādātajiem ir brīva kredītlīnija, mēs varam pievienot apliecinājumus, ka viņi var nodrošināt materiāliem nepieciešamu daudzumu, atbilstoši darbu izpildes kalendārajam grafikam, tad apliecinājumu no bankas (6.forma) nevajag?</w:t>
      </w:r>
    </w:p>
    <w:p w:rsidR="009C7F0B" w:rsidRPr="009C7F0B" w:rsidRDefault="009C7F0B" w:rsidP="00412758">
      <w:pPr>
        <w:suppressAutoHyphens/>
        <w:spacing w:after="0" w:line="259" w:lineRule="auto"/>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9C7F0B" w:rsidRPr="009C7F0B" w:rsidRDefault="004E1A38" w:rsidP="00412758">
      <w:pPr>
        <w:suppressAutoHyphens/>
        <w:spacing w:after="0" w:line="259" w:lineRule="auto"/>
        <w:ind w:left="720"/>
        <w:jc w:val="both"/>
        <w:rPr>
          <w:rFonts w:ascii="Times New Roman" w:hAnsi="Times New Roman" w:cs="Times New Roman"/>
          <w:i/>
          <w:color w:val="0000FF"/>
          <w:kern w:val="1"/>
          <w:sz w:val="26"/>
          <w:szCs w:val="26"/>
          <w:lang w:eastAsia="ar-SA"/>
        </w:rPr>
      </w:pPr>
      <w:r w:rsidRPr="004E1A38">
        <w:rPr>
          <w:rFonts w:ascii="Times New Roman" w:hAnsi="Times New Roman" w:cs="Times New Roman"/>
          <w:i/>
          <w:color w:val="0000FF"/>
          <w:kern w:val="1"/>
          <w:sz w:val="26"/>
          <w:szCs w:val="26"/>
          <w:lang w:eastAsia="ar-SA"/>
        </w:rPr>
        <w:t>Iepirkuma Nolikuma 3.3.4. punktā tiek prasīta izziņa no pretendenta kredītiestādes, jo Pasūtītājam ir ļoti svarīgi gūt pārliecību par piedāvājumus iesniegušo pretendentu spēju izpildīt iepirkuma līgumu noteiktajos termiņos un ar esošajiem nosacījumiem. Tā kā finansējuma modelis līgumā ir pēcmaksa 100% apmērā un, kopējās darbu izmaksas sastāv ne tikai no materiālu izmaksām, Iepirkumu komisija uzskata, ka tikai ar materiālu piegādātāju apliecinājumiem par kredītlīniju materiālu iegādei nebūs pietiekami iepirkuma Nolikuma 3.3.4. punktā minētās kvalifikācijas prasības izpildei.</w:t>
      </w:r>
    </w:p>
    <w:p w:rsidR="009C7F0B" w:rsidRPr="00A529D1" w:rsidRDefault="009C7F0B" w:rsidP="00412758">
      <w:pPr>
        <w:suppressAutoHyphens/>
        <w:spacing w:after="0" w:line="259" w:lineRule="auto"/>
        <w:ind w:left="720"/>
        <w:jc w:val="both"/>
        <w:rPr>
          <w:rFonts w:ascii="Times New Roman" w:hAnsi="Times New Roman" w:cs="Times New Roman"/>
          <w:i/>
          <w:color w:val="0000FF"/>
          <w:kern w:val="1"/>
          <w:sz w:val="24"/>
          <w:szCs w:val="24"/>
          <w:lang w:eastAsia="ar-SA"/>
        </w:rPr>
      </w:pPr>
    </w:p>
    <w:p w:rsidR="009C7F0B" w:rsidRDefault="009C7F0B" w:rsidP="007651E5">
      <w:pPr>
        <w:suppressAutoHyphens/>
        <w:spacing w:after="0"/>
        <w:rPr>
          <w:rFonts w:ascii="Times New Roman" w:eastAsia="SimSun" w:hAnsi="Times New Roman" w:cs="Times New Roman"/>
          <w:color w:val="0000FF"/>
          <w:sz w:val="26"/>
          <w:szCs w:val="26"/>
        </w:rPr>
      </w:pPr>
    </w:p>
    <w:p w:rsidR="004E1A38" w:rsidRDefault="004E1A38" w:rsidP="002822F2">
      <w:pPr>
        <w:spacing w:after="0" w:line="240" w:lineRule="auto"/>
        <w:jc w:val="both"/>
        <w:rPr>
          <w:rFonts w:ascii="Times New Roman" w:eastAsia="Times New Roman" w:hAnsi="Times New Roman"/>
          <w:sz w:val="22"/>
          <w:szCs w:val="22"/>
        </w:rPr>
      </w:pP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 cieņu</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BB2C2F">
      <w:footerReference w:type="default" r:id="rId7"/>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0D" w:rsidRDefault="005C0D0D" w:rsidP="00791818">
      <w:pPr>
        <w:spacing w:after="0" w:line="240" w:lineRule="auto"/>
      </w:pPr>
      <w:r>
        <w:separator/>
      </w:r>
    </w:p>
  </w:endnote>
  <w:endnote w:type="continuationSeparator" w:id="0">
    <w:p w:rsidR="005C0D0D" w:rsidRDefault="005C0D0D" w:rsidP="0079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58" w:rsidRDefault="00412758">
    <w:pPr>
      <w:pStyle w:val="Footer"/>
      <w:jc w:val="center"/>
    </w:pPr>
    <w:r>
      <w:fldChar w:fldCharType="begin"/>
    </w:r>
    <w:r>
      <w:instrText xml:space="preserve"> PAGE   \* MERGEFORMAT </w:instrText>
    </w:r>
    <w:r>
      <w:fldChar w:fldCharType="separate"/>
    </w:r>
    <w:r w:rsidR="004E1A3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0D" w:rsidRDefault="005C0D0D" w:rsidP="00791818">
      <w:pPr>
        <w:spacing w:after="0" w:line="240" w:lineRule="auto"/>
      </w:pPr>
      <w:r>
        <w:separator/>
      </w:r>
    </w:p>
  </w:footnote>
  <w:footnote w:type="continuationSeparator" w:id="0">
    <w:p w:rsidR="005C0D0D" w:rsidRDefault="005C0D0D" w:rsidP="0079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0" w15:restartNumberingAfterBreak="0">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3" w15:restartNumberingAfterBreak="0">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9"/>
  </w:num>
  <w:num w:numId="4">
    <w:abstractNumId w:val="10"/>
  </w:num>
  <w:num w:numId="5">
    <w:abstractNumId w:val="5"/>
  </w:num>
  <w:num w:numId="6">
    <w:abstractNumId w:val="1"/>
  </w:num>
  <w:num w:numId="7">
    <w:abstractNumId w:val="4"/>
  </w:num>
  <w:num w:numId="8">
    <w:abstractNumId w:val="7"/>
  </w:num>
  <w:num w:numId="9">
    <w:abstractNumId w:val="0"/>
  </w:num>
  <w:num w:numId="10">
    <w:abstractNumId w:val="6"/>
  </w:num>
  <w:num w:numId="11">
    <w:abstractNumId w:val="12"/>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18"/>
    <w:rsid w:val="00052630"/>
    <w:rsid w:val="000538C8"/>
    <w:rsid w:val="000B6273"/>
    <w:rsid w:val="000C26DD"/>
    <w:rsid w:val="000C2A1B"/>
    <w:rsid w:val="0015402E"/>
    <w:rsid w:val="00167B54"/>
    <w:rsid w:val="00177167"/>
    <w:rsid w:val="00194EE0"/>
    <w:rsid w:val="001B02DE"/>
    <w:rsid w:val="001F22A0"/>
    <w:rsid w:val="002237A0"/>
    <w:rsid w:val="00223E04"/>
    <w:rsid w:val="00243DFC"/>
    <w:rsid w:val="00255B25"/>
    <w:rsid w:val="002602D6"/>
    <w:rsid w:val="002822F2"/>
    <w:rsid w:val="00297D1A"/>
    <w:rsid w:val="0032012D"/>
    <w:rsid w:val="00335C1F"/>
    <w:rsid w:val="00355B2F"/>
    <w:rsid w:val="00391705"/>
    <w:rsid w:val="00391A6F"/>
    <w:rsid w:val="003A1DE9"/>
    <w:rsid w:val="003D1793"/>
    <w:rsid w:val="003E7041"/>
    <w:rsid w:val="00412758"/>
    <w:rsid w:val="00425C90"/>
    <w:rsid w:val="004340B4"/>
    <w:rsid w:val="0043567E"/>
    <w:rsid w:val="004717F2"/>
    <w:rsid w:val="004779F1"/>
    <w:rsid w:val="004A3ED3"/>
    <w:rsid w:val="004B5EF0"/>
    <w:rsid w:val="004E1A38"/>
    <w:rsid w:val="00500E98"/>
    <w:rsid w:val="0051549C"/>
    <w:rsid w:val="00544B81"/>
    <w:rsid w:val="00597E0E"/>
    <w:rsid w:val="005A57C0"/>
    <w:rsid w:val="005C0D0D"/>
    <w:rsid w:val="005E719A"/>
    <w:rsid w:val="0060271A"/>
    <w:rsid w:val="006451C2"/>
    <w:rsid w:val="00685661"/>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9246C1"/>
    <w:rsid w:val="00932837"/>
    <w:rsid w:val="00956E22"/>
    <w:rsid w:val="00962525"/>
    <w:rsid w:val="00980480"/>
    <w:rsid w:val="009A07E2"/>
    <w:rsid w:val="009C7F0B"/>
    <w:rsid w:val="009F41CF"/>
    <w:rsid w:val="00A067F3"/>
    <w:rsid w:val="00A137F2"/>
    <w:rsid w:val="00A46FA2"/>
    <w:rsid w:val="00A529D1"/>
    <w:rsid w:val="00B077DC"/>
    <w:rsid w:val="00B46069"/>
    <w:rsid w:val="00B629B2"/>
    <w:rsid w:val="00B942C4"/>
    <w:rsid w:val="00BA5F8D"/>
    <w:rsid w:val="00BB2C2F"/>
    <w:rsid w:val="00C502C2"/>
    <w:rsid w:val="00C56EE4"/>
    <w:rsid w:val="00C64571"/>
    <w:rsid w:val="00C73C2E"/>
    <w:rsid w:val="00CB7BF3"/>
    <w:rsid w:val="00D21589"/>
    <w:rsid w:val="00D86673"/>
    <w:rsid w:val="00D903FB"/>
    <w:rsid w:val="00D96CB2"/>
    <w:rsid w:val="00DB67DC"/>
    <w:rsid w:val="00E3202B"/>
    <w:rsid w:val="00E51714"/>
    <w:rsid w:val="00E832DF"/>
    <w:rsid w:val="00E90E6C"/>
    <w:rsid w:val="00EE24BD"/>
    <w:rsid w:val="00F237C6"/>
    <w:rsid w:val="00F634FF"/>
    <w:rsid w:val="00F63F52"/>
    <w:rsid w:val="00F65CBA"/>
    <w:rsid w:val="00FA5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2DB717-5899-4F8F-A7EB-D8C0B58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25"/>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66B83E17.dotm</Template>
  <TotalTime>4</TotalTime>
  <Pages>1</Pages>
  <Words>1238</Words>
  <Characters>707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Arturs</dc:creator>
  <cp:keywords/>
  <cp:lastModifiedBy>Arturs Aksjonovs</cp:lastModifiedBy>
  <cp:revision>3</cp:revision>
  <cp:lastPrinted>2014-07-25T14:28:00Z</cp:lastPrinted>
  <dcterms:created xsi:type="dcterms:W3CDTF">2015-07-25T21:02:00Z</dcterms:created>
  <dcterms:modified xsi:type="dcterms:W3CDTF">2015-07-25T21:06:00Z</dcterms:modified>
</cp:coreProperties>
</file>